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Oznaczenie sprawy: </w:t>
      </w:r>
      <w:r>
        <w:rPr>
          <w:sz w:val="22"/>
          <w:szCs w:val="22"/>
        </w:rPr>
        <w:t>05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fill="FFFFFF" w:val="clear"/>
        </w:rPr>
        <w:t>Projekt umowy dostawy</w:t>
      </w:r>
    </w:p>
    <w:p>
      <w:pPr>
        <w:pStyle w:val="Tretekstu"/>
        <w:spacing w:lineRule="atLeast" w:line="100"/>
        <w:jc w:val="center"/>
        <w:rPr/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/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którego reprezentuje: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Dyrektor SP ZOZ w Proszowicach – </w:t>
      </w:r>
      <w:r>
        <w:rPr>
          <w:sz w:val="22"/>
          <w:szCs w:val="22"/>
        </w:rPr>
        <w:t>Łukasz Szafrański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  <w:shd w:fill="FFFFFF" w:val="clear"/>
        </w:rPr>
        <w:t xml:space="preserve">zwanym  dalej </w:t>
      </w:r>
      <w:r>
        <w:rPr>
          <w:b/>
          <w:bCs/>
          <w:sz w:val="22"/>
          <w:szCs w:val="22"/>
          <w:shd w:fill="FFFFFF" w:val="clear"/>
        </w:rPr>
        <w:t>„Dostawcą”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Niniejszą umowę zawarto bez stosowania przepisów Ustawy z dnia 29 stycznia 2004 r. Prawo zamówień publicznych (Dz. U. z 201</w:t>
      </w:r>
      <w:r>
        <w:rPr>
          <w:sz w:val="22"/>
          <w:szCs w:val="22"/>
        </w:rPr>
        <w:t>9 r.</w:t>
      </w:r>
      <w:r>
        <w:rPr>
          <w:sz w:val="22"/>
          <w:szCs w:val="22"/>
        </w:rPr>
        <w:t xml:space="preserve"> poz. 1</w:t>
      </w:r>
      <w:r>
        <w:rPr>
          <w:sz w:val="22"/>
          <w:szCs w:val="22"/>
        </w:rPr>
        <w:t>843</w:t>
      </w:r>
      <w:r>
        <w:rPr>
          <w:sz w:val="22"/>
          <w:szCs w:val="22"/>
        </w:rPr>
        <w:t xml:space="preserve"> z późniejszymi zmianami), na podst. art. 4 pkt 8 cytowanej ustawy.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Oznaczenie sprawy: </w:t>
      </w:r>
      <w:r>
        <w:rPr>
          <w:sz w:val="22"/>
          <w:szCs w:val="22"/>
        </w:rPr>
        <w:t>05/2020</w:t>
      </w:r>
      <w:r>
        <w:rPr>
          <w:sz w:val="22"/>
          <w:szCs w:val="22"/>
        </w:rPr>
        <w:t>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right" w:pos="7575" w:leader="none"/>
        </w:tabs>
        <w:spacing w:lineRule="atLeast" w:line="100"/>
        <w:ind w:left="15" w:right="0" w:hanging="0"/>
        <w:jc w:val="both"/>
        <w:rPr/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</w:t>
      </w:r>
      <w:r>
        <w:rPr>
          <w:b/>
          <w:bCs/>
          <w:sz w:val="24"/>
          <w:szCs w:val="22"/>
          <w:u w:val="single"/>
          <w:shd w:fill="FFFFFF" w:val="clear"/>
        </w:rPr>
        <w:t>naklejek samoprzylepnych, białych z nadrukiem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2 od  podpisania niniejszej umowy  do dnia …………………………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Przez wykonanie zamówienia rozumie się </w:t>
      </w:r>
      <w:r>
        <w:rPr>
          <w:i/>
          <w:iCs/>
          <w:sz w:val="22"/>
          <w:szCs w:val="22"/>
        </w:rPr>
        <w:t xml:space="preserve"> dostarczanie </w:t>
      </w:r>
      <w:r>
        <w:rPr>
          <w:b w:val="false"/>
          <w:bCs w:val="false"/>
          <w:i/>
          <w:iCs/>
          <w:sz w:val="24"/>
          <w:szCs w:val="22"/>
          <w:u w:val="none"/>
          <w:shd w:fill="FFFFFF" w:val="clear"/>
        </w:rPr>
        <w:t>naklejek samoprzylepnych, białych                      z nadrukiem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Dostawy raz w miesiącu. Termin realizacji zamówienia nie dłuższy niż 3 dni robocze od daty złożenia  zamówienia.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2 wynosi _______________zł netto                + VAT _______% (tj._________________zł) czyli łącznie brutto_________________zł                                 (słownie: __________________zł).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 prawidłowe oszacowanie wszystkich kosztów związanych z wykonaniem przedmiotu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zamówienia.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w terminie 30 dni, od daty wykonania zamówienia i prawidłowo wystawionej faktury VAT.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1434" w:leader="none"/>
          <w:tab w:val="right" w:pos="8274" w:leader="none"/>
        </w:tabs>
        <w:spacing w:lineRule="atLeast" w:line="10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 obciążających Wykonawcę                           w wysokości 3 % wynagrodzenia określonego w § 3.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przez Zamawiającego  żądania zapłaty takiej kary umownej.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upoważniony jest do domagania się odszkodowania na zasadach ogólnych, jeżeli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/>
        <w:szCs w:val="22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i w:val="false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false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i w:val="false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  <w:iCs/>
      <w:sz w:val="22"/>
      <w:szCs w:val="22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b w:val="false"/>
      <w:i w:val="false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i/>
      <w:iCs/>
      <w:sz w:val="22"/>
      <w:szCs w:val="22"/>
    </w:rPr>
  </w:style>
  <w:style w:type="character" w:styleId="ListLabel3">
    <w:name w:val="ListLabel 3"/>
    <w:qFormat/>
    <w:rPr>
      <w:rFonts w:cs="OpenSymbol;Arial Unicode MS"/>
      <w:sz w:val="22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Symbol"/>
      <w:b w:val="false"/>
      <w:i w:val="false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Symbol"/>
      <w:b w:val="false"/>
      <w:i w:val="false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Symbol"/>
      <w:b w:val="false"/>
      <w:i w:val="false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i/>
      <w:iCs/>
      <w:sz w:val="22"/>
      <w:szCs w:val="22"/>
    </w:rPr>
  </w:style>
  <w:style w:type="character" w:styleId="ListLabel24">
    <w:name w:val="ListLabel 24"/>
    <w:qFormat/>
    <w:rPr>
      <w:rFonts w:cs="OpenSymbol;Arial Unicode MS"/>
      <w:sz w:val="22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Symbol"/>
      <w:b w:val="false"/>
      <w:i w:val="false"/>
      <w:sz w:val="22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Symbol"/>
      <w:b w:val="false"/>
      <w:i w:val="false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Symbol"/>
      <w:b w:val="false"/>
      <w:i w:val="false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  <w:sz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i/>
      <w:iCs/>
      <w:sz w:val="22"/>
      <w:szCs w:val="22"/>
    </w:rPr>
  </w:style>
  <w:style w:type="character" w:styleId="ListLabel45">
    <w:name w:val="ListLabel 45"/>
    <w:qFormat/>
    <w:rPr>
      <w:rFonts w:cs="OpenSymbol;Arial Unicode MS"/>
      <w:sz w:val="22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Symbol"/>
      <w:b w:val="false"/>
      <w:i w:val="false"/>
      <w:sz w:val="22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Symbol"/>
      <w:b w:val="false"/>
      <w:i w:val="false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Symbol"/>
      <w:b w:val="false"/>
      <w:i w:val="false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  <w:sz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i/>
      <w:iCs/>
      <w:sz w:val="22"/>
      <w:szCs w:val="22"/>
    </w:rPr>
  </w:style>
  <w:style w:type="character" w:styleId="ListLabel66">
    <w:name w:val="ListLabel 66"/>
    <w:qFormat/>
    <w:rPr>
      <w:rFonts w:cs="OpenSymbol;Arial Unicode MS"/>
      <w:sz w:val="22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Symbol"/>
      <w:b w:val="false"/>
      <w:i w:val="false"/>
      <w:sz w:val="22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Symbol"/>
      <w:b w:val="false"/>
      <w:i w:val="false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Symbol"/>
      <w:b w:val="false"/>
      <w:i w:val="false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  <w:sz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i/>
      <w:iCs/>
      <w:sz w:val="22"/>
      <w:szCs w:val="22"/>
    </w:rPr>
  </w:style>
  <w:style w:type="character" w:styleId="ListLabel87">
    <w:name w:val="ListLabel 87"/>
    <w:qFormat/>
    <w:rPr>
      <w:rFonts w:cs="OpenSymbol;Arial Unicode MS"/>
      <w:sz w:val="22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Symbol"/>
      <w:b w:val="false"/>
      <w:i w:val="false"/>
      <w:sz w:val="22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Symbol"/>
      <w:b w:val="false"/>
      <w:i w:val="false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Symbol"/>
      <w:b w:val="false"/>
      <w:i w:val="false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  <w:sz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i/>
      <w:iCs/>
      <w:sz w:val="22"/>
      <w:szCs w:val="22"/>
    </w:rPr>
  </w:style>
  <w:style w:type="character" w:styleId="ListLabel108">
    <w:name w:val="ListLabel 108"/>
    <w:qFormat/>
    <w:rPr>
      <w:rFonts w:cs="OpenSymbol;Arial Unicode MS"/>
      <w:sz w:val="22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Symbol"/>
      <w:b w:val="false"/>
      <w:i w:val="false"/>
      <w:sz w:val="22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Symbol"/>
      <w:b w:val="false"/>
      <w:i w:val="false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Symbol"/>
      <w:b w:val="false"/>
      <w:i w:val="false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  <w:sz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i/>
      <w:iCs/>
      <w:sz w:val="22"/>
      <w:szCs w:val="22"/>
    </w:rPr>
  </w:style>
  <w:style w:type="character" w:styleId="ListLabel129">
    <w:name w:val="ListLabel 129"/>
    <w:qFormat/>
    <w:rPr>
      <w:rFonts w:cs="OpenSymbol;Arial Unicode MS"/>
      <w:sz w:val="22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Symbol"/>
      <w:b w:val="false"/>
      <w:i w:val="false"/>
      <w:sz w:val="22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Symbol"/>
      <w:b w:val="false"/>
      <w:i w:val="false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Symbol"/>
      <w:b w:val="false"/>
      <w:i w:val="false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LibreOffice/5.2.1.2$Windows_x86 LibreOffice_project/31dd62db80d4e60af04904455ec9c9219178d620</Application>
  <Pages>2</Pages>
  <Words>487</Words>
  <Characters>3167</Characters>
  <CharactersWithSpaces>3837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2015-11-05T08:45:00Z</dcterms:created>
  <dc:creator/>
  <dc:description/>
  <dc:language>pl-PL</dc:language>
  <cp:lastModifiedBy/>
  <dcterms:modified xsi:type="dcterms:W3CDTF">2020-02-03T15:36:05Z</dcterms:modified>
  <cp:revision>9</cp:revision>
  <dc:subject/>
  <dc:title/>
</cp:coreProperties>
</file>