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val="false"/>
          <w:bCs w:val="false"/>
          <w:sz w:val="22"/>
          <w:szCs w:val="22"/>
          <w:u w:val="none"/>
        </w:rPr>
        <w:t xml:space="preserve">Samodzielny Publiczny </w:t>
        <w:tab/>
        <w:tab/>
        <w:tab/>
        <w:tab/>
        <w:t xml:space="preserve">                       Proszowice, dnia 30.04.2020 r.</w:t>
      </w:r>
    </w:p>
    <w:p>
      <w:pPr>
        <w:pStyle w:val="Normal"/>
        <w:jc w:val="both"/>
        <w:rPr>
          <w:rFonts w:ascii="Times New Roman" w:hAnsi="Times New Roman"/>
          <w:b w:val="false"/>
          <w:b w:val="false"/>
          <w:bCs w:val="false"/>
          <w:sz w:val="22"/>
          <w:szCs w:val="22"/>
        </w:rPr>
      </w:pPr>
      <w:r>
        <w:rPr>
          <w:b w:val="false"/>
          <w:bCs w:val="false"/>
          <w:sz w:val="22"/>
          <w:szCs w:val="22"/>
          <w:u w:val="none"/>
        </w:rPr>
        <w:t>Zespół Opieki Zdrowotnej</w:t>
      </w:r>
    </w:p>
    <w:p>
      <w:pPr>
        <w:pStyle w:val="Normal"/>
        <w:jc w:val="both"/>
        <w:rPr>
          <w:rFonts w:ascii="Times New Roman" w:hAnsi="Times New Roman"/>
          <w:b w:val="false"/>
          <w:b w:val="false"/>
          <w:bCs w:val="false"/>
          <w:sz w:val="22"/>
          <w:szCs w:val="22"/>
        </w:rPr>
      </w:pPr>
      <w:r>
        <w:rPr>
          <w:b w:val="false"/>
          <w:bCs w:val="false"/>
          <w:sz w:val="22"/>
          <w:szCs w:val="22"/>
          <w:u w:val="none"/>
        </w:rPr>
        <w:t>ul. Kopernika 13</w:t>
      </w:r>
    </w:p>
    <w:p>
      <w:pPr>
        <w:pStyle w:val="Normal"/>
        <w:jc w:val="both"/>
        <w:rPr>
          <w:rFonts w:ascii="Times New Roman" w:hAnsi="Times New Roman"/>
          <w:b w:val="false"/>
          <w:b w:val="false"/>
          <w:bCs w:val="false"/>
          <w:sz w:val="22"/>
          <w:szCs w:val="22"/>
        </w:rPr>
      </w:pPr>
      <w:r>
        <w:rPr>
          <w:b w:val="false"/>
          <w:bCs w:val="false"/>
          <w:sz w:val="22"/>
          <w:szCs w:val="22"/>
          <w:u w:val="none"/>
        </w:rPr>
        <w:t>32-100 Proszowice</w:t>
      </w:r>
    </w:p>
    <w:p>
      <w:pPr>
        <w:pStyle w:val="Normal"/>
        <w:jc w:val="both"/>
        <w:rPr>
          <w:rFonts w:ascii="Times New Roman" w:hAnsi="Times New Roman"/>
          <w:b w:val="false"/>
          <w:b w:val="false"/>
          <w:bCs w:val="false"/>
          <w:sz w:val="22"/>
          <w:szCs w:val="22"/>
          <w:u w:val="none"/>
        </w:rPr>
      </w:pPr>
      <w:r>
        <w:rPr>
          <w:b w:val="false"/>
          <w:bCs w:val="false"/>
          <w:sz w:val="22"/>
          <w:szCs w:val="22"/>
          <w:u w:val="none"/>
        </w:rPr>
      </w:r>
    </w:p>
    <w:p>
      <w:pPr>
        <w:pStyle w:val="Normal"/>
        <w:jc w:val="center"/>
        <w:rPr>
          <w:b/>
          <w:b/>
          <w:bCs/>
          <w:sz w:val="22"/>
          <w:szCs w:val="22"/>
          <w:u w:val="none"/>
        </w:rPr>
      </w:pPr>
      <w:r>
        <w:rPr/>
      </w:r>
    </w:p>
    <w:p>
      <w:pPr>
        <w:pStyle w:val="Normal"/>
        <w:jc w:val="center"/>
        <w:rPr/>
      </w:pPr>
      <w:r>
        <w:rPr>
          <w:b/>
          <w:bCs/>
          <w:sz w:val="22"/>
          <w:szCs w:val="22"/>
          <w:u w:val="none"/>
        </w:rPr>
        <w:t xml:space="preserve">Uczestnicy </w:t>
      </w:r>
    </w:p>
    <w:p>
      <w:pPr>
        <w:pStyle w:val="Normal"/>
        <w:jc w:val="center"/>
        <w:rPr>
          <w:rFonts w:ascii="Times New Roman" w:hAnsi="Times New Roman"/>
          <w:b/>
          <w:b/>
          <w:bCs/>
          <w:sz w:val="22"/>
          <w:szCs w:val="22"/>
        </w:rPr>
      </w:pPr>
      <w:r>
        <w:rPr>
          <w:b/>
          <w:bCs/>
          <w:sz w:val="22"/>
          <w:szCs w:val="22"/>
          <w:u w:val="none"/>
        </w:rPr>
        <w:t>postępowania prowadzonego w trybie przetargu nieograniczonego</w:t>
      </w:r>
    </w:p>
    <w:p>
      <w:pPr>
        <w:pStyle w:val="Normal"/>
        <w:jc w:val="center"/>
        <w:rPr/>
      </w:pPr>
      <w:r>
        <w:rPr>
          <w:b/>
          <w:bCs/>
          <w:sz w:val="22"/>
          <w:szCs w:val="22"/>
          <w:u w:val="none"/>
        </w:rPr>
        <w:t>na</w:t>
      </w:r>
      <w:r>
        <w:rPr>
          <w:rFonts w:eastAsia="Calibri" w:cs="Calibri"/>
          <w:b/>
          <w:bCs/>
          <w:sz w:val="22"/>
          <w:szCs w:val="22"/>
          <w:highlight w:val="white"/>
          <w:u w:val="none"/>
          <w:lang w:val="pl-PL"/>
        </w:rPr>
        <w:t xml:space="preserve"> : </w:t>
      </w:r>
      <w:r>
        <w:rPr>
          <w:rStyle w:val="Mocnowyrniony"/>
          <w:rFonts w:eastAsia="Calibri" w:cs="Arial"/>
          <w:i w:val="false"/>
          <w:caps w:val="false"/>
          <w:smallCaps w:val="false"/>
          <w:strike w:val="false"/>
          <w:dstrike w:val="false"/>
          <w:color w:val="000000"/>
          <w:spacing w:val="0"/>
          <w:sz w:val="22"/>
          <w:szCs w:val="22"/>
          <w:highlight w:val="white"/>
          <w:u w:val="none"/>
          <w:effect w:val="none"/>
          <w:lang w:val="pl-PL"/>
        </w:rPr>
        <w:t>Dostawa do magazynu Apteki szpitalnej szwów chirurgicznych i wyrobów medycznych</w:t>
      </w:r>
      <w:r>
        <w:rPr>
          <w:rStyle w:val="Mocnowyrniony"/>
          <w:rFonts w:eastAsia="Calibri" w:cs="Arial"/>
          <w:i w:val="false"/>
          <w:caps w:val="false"/>
          <w:smallCaps w:val="false"/>
          <w:color w:val="000000"/>
          <w:spacing w:val="0"/>
          <w:sz w:val="22"/>
          <w:szCs w:val="22"/>
          <w:highlight w:val="white"/>
          <w:u w:val="none"/>
          <w:lang w:val="pl-PL"/>
        </w:rPr>
        <w:t> </w:t>
      </w:r>
    </w:p>
    <w:p>
      <w:pPr>
        <w:pStyle w:val="Normal"/>
        <w:jc w:val="center"/>
        <w:rPr>
          <w:rStyle w:val="Mocnowyrniony"/>
          <w:rFonts w:eastAsia="Calibri" w:cs="Arial"/>
          <w:b/>
          <w:b/>
          <w:bCs/>
          <w:i w:val="false"/>
          <w:i w:val="false"/>
          <w:caps w:val="false"/>
          <w:smallCaps w:val="false"/>
          <w:color w:val="000000"/>
          <w:spacing w:val="0"/>
          <w:sz w:val="22"/>
          <w:szCs w:val="22"/>
          <w:highlight w:val="white"/>
          <w:u w:val="none"/>
          <w:lang w:val="pl-PL"/>
        </w:rPr>
      </w:pPr>
      <w:r>
        <w:rPr/>
      </w:r>
    </w:p>
    <w:p>
      <w:pPr>
        <w:pStyle w:val="Normal"/>
        <w:jc w:val="center"/>
        <w:rPr/>
      </w:pPr>
      <w:r>
        <w:rPr>
          <w:b/>
          <w:bCs/>
          <w:sz w:val="22"/>
          <w:szCs w:val="22"/>
          <w:u w:val="none"/>
        </w:rPr>
        <w:t>Oznaczenie sprawy: 14/ZP/2020</w:t>
      </w:r>
    </w:p>
    <w:p>
      <w:pPr>
        <w:pStyle w:val="Normal"/>
        <w:jc w:val="both"/>
        <w:rPr>
          <w:rFonts w:ascii="Times New Roman" w:hAnsi="Times New Roman"/>
          <w:b w:val="false"/>
          <w:b w:val="false"/>
          <w:bCs w:val="false"/>
          <w:sz w:val="22"/>
          <w:szCs w:val="22"/>
          <w:u w:val="none"/>
        </w:rPr>
      </w:pPr>
      <w:r>
        <w:rPr>
          <w:b w:val="false"/>
          <w:bCs w:val="false"/>
          <w:sz w:val="22"/>
          <w:szCs w:val="22"/>
          <w:u w:val="none"/>
        </w:rPr>
      </w:r>
    </w:p>
    <w:p>
      <w:pPr>
        <w:pStyle w:val="Normal"/>
        <w:jc w:val="both"/>
        <w:rPr>
          <w:u w:val="none"/>
        </w:rPr>
      </w:pPr>
      <w:r>
        <w:rPr>
          <w:b w:val="false"/>
          <w:bCs w:val="false"/>
          <w:sz w:val="22"/>
          <w:szCs w:val="22"/>
          <w:highlight w:val="white"/>
          <w:u w:val="none"/>
        </w:rPr>
        <w:t>W związku z wniesieniem zapytania przez Wykonawców, Zamawiający przedstawia treść pytań                             i udziela pisemnej odpowiedzi zgodnie z art. 38 ust. 2 ustawy z dnia 29 stycznia 2004 roku Prawo zamówień publicznych  (Dz. U. z 2019 r. poz. 1843 z późniejszymi zmianami).</w:t>
      </w:r>
    </w:p>
    <w:p>
      <w:pPr>
        <w:pStyle w:val="Normal"/>
        <w:jc w:val="both"/>
        <w:rPr>
          <w:rFonts w:ascii="Times New Roman" w:hAnsi="Times New Roman"/>
          <w:b/>
          <w:b/>
          <w:bCs/>
          <w:i w:val="false"/>
          <w:i w:val="false"/>
          <w:iCs w:val="false"/>
          <w:sz w:val="22"/>
          <w:szCs w:val="22"/>
          <w:highlight w:val="white"/>
          <w:u w:val="none"/>
        </w:rPr>
      </w:pPr>
      <w:r>
        <w:rPr>
          <w:b/>
          <w:bCs/>
          <w:i w:val="false"/>
          <w:iCs w:val="false"/>
          <w:sz w:val="22"/>
          <w:szCs w:val="22"/>
          <w:highlight w:val="white"/>
          <w:u w:val="none"/>
        </w:rPr>
      </w:r>
    </w:p>
    <w:p>
      <w:pPr>
        <w:pStyle w:val="Normal"/>
        <w:jc w:val="both"/>
        <w:rPr>
          <w:rFonts w:ascii="Times New Roman" w:hAnsi="Times New Roman"/>
          <w:b/>
          <w:b/>
          <w:bCs/>
          <w:i w:val="false"/>
          <w:i w:val="false"/>
          <w:iCs w:val="false"/>
          <w:sz w:val="22"/>
          <w:szCs w:val="22"/>
          <w:highlight w:val="white"/>
          <w:u w:val="none"/>
        </w:rPr>
      </w:pPr>
      <w:r>
        <w:rPr>
          <w:b/>
          <w:bCs/>
          <w:i w:val="false"/>
          <w:iCs w:val="false"/>
          <w:sz w:val="22"/>
          <w:szCs w:val="22"/>
          <w:highlight w:val="white"/>
          <w:u w:val="none"/>
        </w:rPr>
      </w:r>
    </w:p>
    <w:p>
      <w:pPr>
        <w:pStyle w:val="Normal"/>
        <w:jc w:val="both"/>
        <w:rPr/>
      </w:pPr>
      <w:r>
        <w:rPr>
          <w:b/>
          <w:bCs/>
          <w:i w:val="false"/>
          <w:iCs w:val="false"/>
          <w:sz w:val="22"/>
          <w:szCs w:val="22"/>
          <w:highlight w:val="white"/>
          <w:u w:val="none"/>
        </w:rPr>
        <w:t>Pytanie 1</w:t>
      </w:r>
    </w:p>
    <w:p>
      <w:pPr>
        <w:pStyle w:val="Normal"/>
        <w:rPr/>
      </w:pPr>
      <w:r>
        <w:rPr>
          <w:b/>
          <w:sz w:val="12"/>
          <w:szCs w:val="12"/>
          <w:lang w:val="pl-PL"/>
        </w:rPr>
        <w:t>„</w:t>
      </w:r>
      <w:r>
        <w:rPr>
          <w:b/>
          <w:sz w:val="22"/>
          <w:szCs w:val="22"/>
          <w:lang w:val="pl-PL"/>
        </w:rPr>
        <w:t>Pakiet 5</w:t>
      </w:r>
    </w:p>
    <w:p>
      <w:pPr>
        <w:pStyle w:val="Normal"/>
        <w:numPr>
          <w:ilvl w:val="0"/>
          <w:numId w:val="2"/>
        </w:numPr>
        <w:jc w:val="both"/>
        <w:rPr>
          <w:rFonts w:ascii="Times New Roman" w:hAnsi="Times New Roman"/>
          <w:sz w:val="22"/>
          <w:szCs w:val="22"/>
        </w:rPr>
      </w:pPr>
      <w:r>
        <w:rPr>
          <w:b/>
          <w:sz w:val="22"/>
          <w:szCs w:val="22"/>
          <w:lang w:val="pl-PL"/>
        </w:rPr>
        <w:t xml:space="preserve">Poz. nr 2 </w:t>
      </w:r>
      <w:r>
        <w:rPr>
          <w:sz w:val="22"/>
          <w:szCs w:val="22"/>
          <w:lang w:val="pl-PL"/>
        </w:rPr>
        <w:t>– Czy Zamawiający dopuści możliwość zaoferowania jałowego zestawu do podciśnieniowego leczenia ran spełniającego wymagania SIWZ w którego składzie znajdują się 2 x samoprzylepne, transparentne folie poliuretanowe 20 cm x 30 cm?”</w:t>
      </w:r>
    </w:p>
    <w:p>
      <w:pPr>
        <w:pStyle w:val="Normal"/>
        <w:jc w:val="both"/>
        <w:rPr>
          <w:lang w:val="pl-PL"/>
        </w:rPr>
      </w:pPr>
      <w:r>
        <w:rPr>
          <w:lang w:val="pl-PL"/>
        </w:rPr>
      </w:r>
    </w:p>
    <w:p>
      <w:pPr>
        <w:pStyle w:val="Normal"/>
        <w:jc w:val="both"/>
        <w:rPr>
          <w:highlight w:val="white"/>
        </w:rPr>
      </w:pPr>
      <w:r>
        <w:rPr>
          <w:b/>
          <w:bCs/>
          <w:sz w:val="22"/>
          <w:szCs w:val="22"/>
          <w:highlight w:val="white"/>
          <w:lang w:val="pl-PL"/>
        </w:rPr>
        <w:t>Odpowiedź:</w:t>
      </w:r>
    </w:p>
    <w:p>
      <w:pPr>
        <w:pStyle w:val="Normal"/>
        <w:jc w:val="both"/>
        <w:rPr>
          <w:b w:val="false"/>
          <w:b w:val="false"/>
          <w:bCs w:val="false"/>
          <w:highlight w:val="white"/>
        </w:rPr>
      </w:pPr>
      <w:r>
        <w:rPr>
          <w:b w:val="false"/>
          <w:bCs w:val="false"/>
          <w:sz w:val="22"/>
          <w:szCs w:val="22"/>
          <w:highlight w:val="white"/>
          <w:lang w:val="pl-PL"/>
        </w:rPr>
        <w:t>Tak</w:t>
      </w:r>
    </w:p>
    <w:p>
      <w:pPr>
        <w:pStyle w:val="Normal"/>
        <w:jc w:val="both"/>
        <w:rPr>
          <w:b/>
          <w:b/>
          <w:bCs/>
          <w:i w:val="false"/>
          <w:i w:val="false"/>
          <w:iCs w:val="false"/>
          <w:sz w:val="22"/>
          <w:szCs w:val="22"/>
          <w:highlight w:val="white"/>
          <w:u w:val="none"/>
          <w:lang w:val="pl-PL"/>
        </w:rPr>
      </w:pPr>
      <w:r>
        <w:rPr>
          <w:b/>
          <w:bCs/>
          <w:i w:val="false"/>
          <w:iCs w:val="false"/>
          <w:sz w:val="22"/>
          <w:szCs w:val="22"/>
          <w:highlight w:val="white"/>
          <w:u w:val="none"/>
          <w:lang w:val="pl-PL"/>
        </w:rPr>
      </w:r>
    </w:p>
    <w:p>
      <w:pPr>
        <w:pStyle w:val="Normal"/>
        <w:jc w:val="both"/>
        <w:rPr>
          <w:b/>
          <w:b/>
          <w:bCs/>
          <w:i w:val="false"/>
          <w:i w:val="false"/>
          <w:iCs w:val="false"/>
          <w:sz w:val="22"/>
          <w:szCs w:val="22"/>
          <w:highlight w:val="white"/>
          <w:u w:val="none"/>
          <w:lang w:val="pl-PL"/>
        </w:rPr>
      </w:pPr>
      <w:r>
        <w:rPr>
          <w:b/>
          <w:bCs/>
          <w:i w:val="false"/>
          <w:iCs w:val="false"/>
          <w:sz w:val="22"/>
          <w:szCs w:val="22"/>
          <w:highlight w:val="white"/>
          <w:u w:val="none"/>
          <w:lang w:val="pl-PL"/>
        </w:rPr>
      </w:r>
    </w:p>
    <w:p>
      <w:pPr>
        <w:pStyle w:val="Normal"/>
        <w:jc w:val="both"/>
        <w:rPr/>
      </w:pPr>
      <w:r>
        <w:rPr>
          <w:b/>
          <w:bCs/>
          <w:i w:val="false"/>
          <w:iCs w:val="false"/>
          <w:sz w:val="22"/>
          <w:szCs w:val="22"/>
          <w:highlight w:val="white"/>
          <w:u w:val="none"/>
          <w:lang w:val="pl-PL"/>
        </w:rPr>
        <w:t xml:space="preserve">Pytanie 2 </w:t>
      </w:r>
    </w:p>
    <w:p>
      <w:pPr>
        <w:pStyle w:val="Normal"/>
        <w:jc w:val="both"/>
        <w:rPr>
          <w:rFonts w:ascii="Times New Roman" w:hAnsi="Times New Roman"/>
          <w:sz w:val="22"/>
          <w:szCs w:val="22"/>
        </w:rPr>
      </w:pPr>
      <w:r>
        <w:rPr>
          <w:b/>
          <w:bCs/>
          <w:i w:val="false"/>
          <w:iCs w:val="false"/>
          <w:sz w:val="22"/>
          <w:szCs w:val="22"/>
          <w:highlight w:val="white"/>
          <w:u w:val="none"/>
          <w:lang w:val="pl-PL"/>
        </w:rPr>
        <w:t>„</w:t>
      </w:r>
      <w:r>
        <w:rPr>
          <w:b/>
          <w:bCs/>
          <w:i w:val="false"/>
          <w:iCs w:val="false"/>
          <w:sz w:val="22"/>
          <w:szCs w:val="22"/>
          <w:highlight w:val="white"/>
          <w:u w:val="none"/>
          <w:lang w:val="pl-PL"/>
        </w:rPr>
        <w:t>Pakiet 5</w:t>
      </w:r>
    </w:p>
    <w:p>
      <w:pPr>
        <w:pStyle w:val="Normal"/>
        <w:numPr>
          <w:ilvl w:val="0"/>
          <w:numId w:val="2"/>
        </w:numPr>
        <w:jc w:val="both"/>
        <w:rPr>
          <w:rFonts w:ascii="Times New Roman" w:hAnsi="Times New Roman"/>
          <w:sz w:val="22"/>
          <w:szCs w:val="22"/>
        </w:rPr>
      </w:pPr>
      <w:r>
        <w:rPr>
          <w:b/>
          <w:sz w:val="22"/>
          <w:szCs w:val="22"/>
          <w:lang w:val="pl-PL"/>
        </w:rPr>
        <w:t xml:space="preserve">Poz. nr 3 </w:t>
      </w:r>
      <w:r>
        <w:rPr>
          <w:sz w:val="22"/>
          <w:szCs w:val="22"/>
          <w:lang w:val="pl-PL"/>
        </w:rPr>
        <w:t>– Czy Zamawiający dopuści możliwość zaoferowania jałowego zestawu do podciśnieniowego leczenia ran spełniającego wymagania SIWZ w którego składzie znajdują się 3 x samoprzylepne, transparentne folie poliuretanowe 20 cm x 30 cm?”</w:t>
      </w:r>
    </w:p>
    <w:p>
      <w:pPr>
        <w:pStyle w:val="Normal"/>
        <w:numPr>
          <w:ilvl w:val="0"/>
          <w:numId w:val="2"/>
        </w:numPr>
        <w:jc w:val="both"/>
        <w:rPr>
          <w:lang w:val="pl-PL"/>
        </w:rPr>
      </w:pPr>
      <w:r>
        <w:rPr>
          <w:lang w:val="pl-PL"/>
        </w:rPr>
      </w:r>
    </w:p>
    <w:p>
      <w:pPr>
        <w:pStyle w:val="Normal"/>
        <w:spacing w:lineRule="exact" w:line="283"/>
        <w:jc w:val="both"/>
        <w:rPr>
          <w:highlight w:val="white"/>
        </w:rPr>
      </w:pPr>
      <w:r>
        <w:rPr>
          <w:b/>
          <w:bCs/>
          <w:sz w:val="22"/>
          <w:szCs w:val="22"/>
          <w:highlight w:val="white"/>
          <w:lang w:val="pl-PL"/>
        </w:rPr>
        <w:t>Odpowiedź:</w:t>
      </w:r>
    </w:p>
    <w:p>
      <w:pPr>
        <w:pStyle w:val="Normal"/>
        <w:spacing w:lineRule="exact" w:line="283"/>
        <w:jc w:val="both"/>
        <w:rPr>
          <w:b w:val="false"/>
          <w:b w:val="false"/>
          <w:bCs w:val="false"/>
          <w:highlight w:val="white"/>
        </w:rPr>
      </w:pPr>
      <w:r>
        <w:rPr>
          <w:b w:val="false"/>
          <w:bCs w:val="false"/>
          <w:sz w:val="22"/>
          <w:szCs w:val="22"/>
          <w:highlight w:val="white"/>
          <w:lang w:val="pl-PL"/>
        </w:rPr>
        <w:t>Tak</w:t>
      </w:r>
    </w:p>
    <w:p>
      <w:pPr>
        <w:pStyle w:val="Normal"/>
        <w:spacing w:lineRule="exact" w:line="283"/>
        <w:jc w:val="both"/>
        <w:rPr>
          <w:bCs/>
          <w:i w:val="false"/>
          <w:i w:val="false"/>
          <w:iCs w:val="false"/>
          <w:highlight w:val="white"/>
          <w:u w:val="none"/>
        </w:rPr>
      </w:pPr>
      <w:r>
        <w:rPr>
          <w:bCs/>
          <w:i w:val="false"/>
          <w:iCs w:val="false"/>
          <w:highlight w:val="white"/>
          <w:u w:val="none"/>
        </w:rPr>
      </w:r>
    </w:p>
    <w:p>
      <w:pPr>
        <w:pStyle w:val="Normal"/>
        <w:spacing w:lineRule="exact" w:line="283"/>
        <w:jc w:val="both"/>
        <w:rPr>
          <w:rFonts w:ascii="Times New Roman" w:hAnsi="Times New Roman"/>
          <w:b/>
          <w:b/>
          <w:sz w:val="22"/>
          <w:szCs w:val="22"/>
          <w:lang w:val="pl-PL"/>
        </w:rPr>
      </w:pPr>
      <w:r>
        <w:rPr>
          <w:b/>
          <w:bCs/>
          <w:i w:val="false"/>
          <w:iCs w:val="false"/>
          <w:sz w:val="22"/>
          <w:szCs w:val="22"/>
          <w:highlight w:val="white"/>
          <w:u w:val="none"/>
          <w:lang w:val="pl-PL"/>
        </w:rPr>
        <w:t>Pytanie 3</w:t>
      </w:r>
    </w:p>
    <w:p>
      <w:pPr>
        <w:pStyle w:val="Normal"/>
        <w:spacing w:lineRule="exact" w:line="283"/>
        <w:rPr/>
      </w:pPr>
      <w:r>
        <w:rPr>
          <w:b/>
          <w:sz w:val="22"/>
          <w:szCs w:val="22"/>
          <w:lang w:val="pl-PL"/>
        </w:rPr>
        <w:t>„</w:t>
      </w:r>
      <w:r>
        <w:rPr>
          <w:b/>
          <w:sz w:val="22"/>
          <w:szCs w:val="22"/>
          <w:lang w:val="pl-PL"/>
        </w:rPr>
        <w:t>PROJEKT UMOWY,  Załącznik nr 4 do SIWZ:</w:t>
      </w:r>
    </w:p>
    <w:p>
      <w:pPr>
        <w:pStyle w:val="Normal"/>
        <w:spacing w:lineRule="exact" w:line="283"/>
        <w:rPr>
          <w:b/>
          <w:b/>
          <w:sz w:val="18"/>
          <w:szCs w:val="18"/>
          <w:lang w:val="pl-PL"/>
        </w:rPr>
      </w:pPr>
      <w:r>
        <w:rPr>
          <w:b/>
          <w:sz w:val="18"/>
          <w:szCs w:val="18"/>
          <w:lang w:val="pl-PL"/>
        </w:rPr>
      </w:r>
    </w:p>
    <w:p>
      <w:pPr>
        <w:pStyle w:val="Normal"/>
        <w:numPr>
          <w:ilvl w:val="0"/>
          <w:numId w:val="1"/>
        </w:numPr>
        <w:jc w:val="both"/>
        <w:rPr>
          <w:sz w:val="22"/>
          <w:szCs w:val="22"/>
        </w:rPr>
      </w:pPr>
      <w:r>
        <w:rPr>
          <w:b/>
          <w:color w:val="000000"/>
          <w:sz w:val="22"/>
          <w:szCs w:val="22"/>
        </w:rPr>
        <w:t>§</w:t>
      </w:r>
      <w:r>
        <w:rPr>
          <w:b/>
          <w:color w:val="000000"/>
          <w:sz w:val="22"/>
          <w:szCs w:val="22"/>
          <w:lang w:val="pl-PL"/>
        </w:rPr>
        <w:t>5 ust. 1 pkt a)</w:t>
      </w:r>
      <w:r>
        <w:rPr>
          <w:b/>
          <w:sz w:val="22"/>
          <w:szCs w:val="22"/>
          <w:lang w:val="pl-PL"/>
        </w:rPr>
        <w:t xml:space="preserve"> </w:t>
      </w:r>
      <w:r>
        <w:rPr>
          <w:sz w:val="22"/>
          <w:szCs w:val="22"/>
          <w:lang w:val="pl-PL"/>
        </w:rPr>
        <w:t xml:space="preserve">– </w:t>
      </w:r>
      <w:r>
        <w:rPr>
          <w:bCs/>
          <w:sz w:val="22"/>
          <w:szCs w:val="22"/>
          <w:lang w:val="pl-PL"/>
        </w:rPr>
        <w:t>Czy Zamawiający zgadza się aby w §5 ust. 1 pkt a) słowo „opóźnienia” zostało zastąpione słowem „zwłoki”?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pPr>
        <w:pStyle w:val="Normal"/>
        <w:jc w:val="both"/>
        <w:rPr>
          <w:lang w:val="pl-PL"/>
        </w:rPr>
      </w:pPr>
      <w:r>
        <w:rPr>
          <w:lang w:val="pl-PL"/>
        </w:rPr>
      </w:r>
    </w:p>
    <w:p>
      <w:pPr>
        <w:pStyle w:val="Normal"/>
        <w:spacing w:lineRule="exact" w:line="283"/>
        <w:jc w:val="both"/>
        <w:rPr>
          <w:highlight w:val="white"/>
        </w:rPr>
      </w:pPr>
      <w:r>
        <w:rPr>
          <w:b/>
          <w:bCs/>
          <w:sz w:val="22"/>
          <w:szCs w:val="22"/>
          <w:highlight w:val="white"/>
          <w:lang w:val="pl-PL"/>
        </w:rPr>
        <w:t>Odpowiedź:</w:t>
      </w:r>
    </w:p>
    <w:p>
      <w:pPr>
        <w:pStyle w:val="Normal"/>
        <w:spacing w:lineRule="exact" w:line="283"/>
        <w:jc w:val="both"/>
        <w:rPr>
          <w:b w:val="false"/>
          <w:b w:val="false"/>
          <w:bCs w:val="false"/>
          <w:highlight w:val="white"/>
        </w:rPr>
      </w:pPr>
      <w:r>
        <w:rPr>
          <w:b w:val="false"/>
          <w:bCs w:val="false"/>
          <w:sz w:val="22"/>
          <w:szCs w:val="22"/>
          <w:highlight w:val="white"/>
          <w:lang w:val="pl-PL"/>
        </w:rPr>
        <w:t>Tak</w:t>
      </w:r>
    </w:p>
    <w:p>
      <w:pPr>
        <w:pStyle w:val="Normal"/>
        <w:spacing w:lineRule="exact" w:line="283"/>
        <w:jc w:val="both"/>
        <w:rPr>
          <w:bCs/>
          <w:sz w:val="19"/>
          <w:szCs w:val="19"/>
          <w:lang w:val="pl-PL"/>
        </w:rPr>
      </w:pPr>
      <w:r>
        <w:rPr>
          <w:bCs/>
          <w:sz w:val="19"/>
          <w:szCs w:val="19"/>
          <w:lang w:val="pl-PL"/>
        </w:rPr>
      </w:r>
    </w:p>
    <w:p>
      <w:pPr>
        <w:pStyle w:val="Normal"/>
        <w:spacing w:lineRule="exact" w:line="283"/>
        <w:ind w:hanging="0"/>
        <w:jc w:val="both"/>
        <w:rPr>
          <w:rFonts w:ascii="Times New Roman" w:hAnsi="Times New Roman"/>
          <w:b/>
          <w:b/>
          <w:sz w:val="22"/>
          <w:szCs w:val="22"/>
          <w:lang w:val="pl-PL"/>
        </w:rPr>
      </w:pPr>
      <w:r>
        <w:rPr>
          <w:b/>
          <w:bCs/>
          <w:i w:val="false"/>
          <w:iCs w:val="false"/>
          <w:sz w:val="22"/>
          <w:szCs w:val="22"/>
          <w:highlight w:val="white"/>
          <w:u w:val="none"/>
          <w:lang w:val="pl-PL"/>
        </w:rPr>
        <w:t>Pytanie 4</w:t>
      </w:r>
    </w:p>
    <w:p>
      <w:pPr>
        <w:pStyle w:val="Normal"/>
        <w:numPr>
          <w:ilvl w:val="0"/>
          <w:numId w:val="1"/>
        </w:numPr>
        <w:jc w:val="both"/>
        <w:rPr>
          <w:rFonts w:ascii="Times New Roman" w:hAnsi="Times New Roman"/>
          <w:sz w:val="22"/>
          <w:szCs w:val="22"/>
        </w:rPr>
      </w:pPr>
      <w:r>
        <w:rPr>
          <w:b/>
          <w:color w:val="000000"/>
          <w:sz w:val="22"/>
          <w:szCs w:val="22"/>
          <w:lang w:val="pl-PL"/>
        </w:rPr>
        <w:t>„</w:t>
      </w:r>
      <w:r>
        <w:rPr>
          <w:b/>
          <w:color w:val="000000"/>
          <w:sz w:val="22"/>
          <w:szCs w:val="22"/>
        </w:rPr>
        <w:t>§</w:t>
      </w:r>
      <w:r>
        <w:rPr>
          <w:b/>
          <w:color w:val="000000"/>
          <w:sz w:val="22"/>
          <w:szCs w:val="22"/>
          <w:lang w:val="pl-PL"/>
        </w:rPr>
        <w:t>5 ust. 1 pkt a)</w:t>
      </w:r>
      <w:r>
        <w:rPr>
          <w:b/>
          <w:sz w:val="22"/>
          <w:szCs w:val="22"/>
          <w:lang w:val="pl-PL"/>
        </w:rPr>
        <w:t xml:space="preserve"> </w:t>
      </w:r>
      <w:r>
        <w:rPr>
          <w:sz w:val="22"/>
          <w:szCs w:val="22"/>
          <w:lang w:val="pl-PL"/>
        </w:rPr>
        <w:t>– czy Zamawiający wyrazi zgodę na zmianę treści projektu umowy dotyczących kar umownych? Proponujemy zmianę podstawy ich naliczania 0,5% od wartości tej części danego cząstkowego zamówienia, co do której Wykonawca pozostaje we zwłoce.”</w:t>
      </w:r>
    </w:p>
    <w:p>
      <w:pPr>
        <w:pStyle w:val="Normal"/>
        <w:jc w:val="both"/>
        <w:rPr>
          <w:b w:val="false"/>
          <w:b w:val="false"/>
          <w:bCs w:val="false"/>
          <w:i w:val="false"/>
          <w:i w:val="false"/>
          <w:iCs w:val="false"/>
          <w:sz w:val="22"/>
          <w:szCs w:val="22"/>
          <w:highlight w:val="white"/>
          <w:u w:val="none"/>
        </w:rPr>
      </w:pPr>
      <w:r>
        <w:rPr>
          <w:b w:val="false"/>
          <w:bCs w:val="false"/>
          <w:i w:val="false"/>
          <w:iCs w:val="false"/>
          <w:sz w:val="22"/>
          <w:szCs w:val="22"/>
          <w:highlight w:val="white"/>
          <w:u w:val="none"/>
        </w:rPr>
      </w:r>
    </w:p>
    <w:p>
      <w:pPr>
        <w:pStyle w:val="Normal"/>
        <w:jc w:val="both"/>
        <w:rPr>
          <w:b/>
          <w:b/>
          <w:bCs/>
        </w:rPr>
      </w:pPr>
      <w:r>
        <w:rPr>
          <w:b/>
          <w:bCs/>
          <w:i w:val="false"/>
          <w:iCs w:val="false"/>
          <w:sz w:val="22"/>
          <w:szCs w:val="22"/>
          <w:highlight w:val="white"/>
          <w:u w:val="none"/>
        </w:rPr>
        <w:t>Odpowiedź:</w:t>
      </w:r>
    </w:p>
    <w:p>
      <w:pPr>
        <w:pStyle w:val="Normal"/>
        <w:jc w:val="both"/>
        <w:rPr>
          <w:b w:val="false"/>
          <w:b w:val="false"/>
          <w:bCs w:val="false"/>
          <w:i w:val="false"/>
          <w:i w:val="false"/>
          <w:iCs w:val="false"/>
          <w:sz w:val="22"/>
          <w:szCs w:val="22"/>
          <w:highlight w:val="white"/>
          <w:u w:val="none"/>
        </w:rPr>
      </w:pPr>
      <w:r>
        <w:rPr>
          <w:b w:val="false"/>
          <w:bCs w:val="false"/>
          <w:i w:val="false"/>
          <w:iCs w:val="false"/>
          <w:sz w:val="22"/>
          <w:szCs w:val="22"/>
          <w:highlight w:val="white"/>
          <w:u w:val="none"/>
        </w:rPr>
        <w:t>Zamawiający nie wyraża zgody.</w:t>
      </w:r>
    </w:p>
    <w:p>
      <w:pPr>
        <w:pStyle w:val="Normal"/>
        <w:jc w:val="both"/>
        <w:rPr>
          <w:b w:val="false"/>
          <w:b w:val="false"/>
          <w:bCs w:val="false"/>
          <w:i w:val="false"/>
          <w:i w:val="false"/>
          <w:iCs w:val="false"/>
          <w:sz w:val="22"/>
          <w:szCs w:val="22"/>
          <w:highlight w:val="white"/>
          <w:u w:val="none"/>
        </w:rPr>
      </w:pPr>
      <w:r>
        <w:rPr>
          <w:b w:val="false"/>
          <w:bCs w:val="false"/>
          <w:i w:val="false"/>
          <w:iCs w:val="false"/>
          <w:sz w:val="22"/>
          <w:szCs w:val="22"/>
          <w:highlight w:val="white"/>
          <w:u w:val="none"/>
        </w:rPr>
      </w:r>
    </w:p>
    <w:p>
      <w:pPr>
        <w:pStyle w:val="Normal"/>
        <w:jc w:val="both"/>
        <w:rPr>
          <w:b w:val="false"/>
          <w:b w:val="false"/>
          <w:bCs w:val="false"/>
          <w:i w:val="false"/>
          <w:i w:val="false"/>
          <w:iCs w:val="false"/>
          <w:sz w:val="22"/>
          <w:szCs w:val="22"/>
          <w:highlight w:val="white"/>
          <w:u w:val="none"/>
        </w:rPr>
      </w:pPr>
      <w:r>
        <w:rPr>
          <w:b w:val="false"/>
          <w:bCs w:val="false"/>
          <w:i w:val="false"/>
          <w:iCs w:val="false"/>
          <w:sz w:val="22"/>
          <w:szCs w:val="22"/>
          <w:highlight w:val="white"/>
          <w:u w:val="none"/>
        </w:rPr>
      </w:r>
    </w:p>
    <w:p>
      <w:pPr>
        <w:pStyle w:val="Normal"/>
        <w:jc w:val="both"/>
        <w:rPr/>
      </w:pPr>
      <w:r>
        <w:rPr>
          <w:b/>
          <w:bCs/>
          <w:i w:val="false"/>
          <w:iCs w:val="false"/>
          <w:sz w:val="22"/>
          <w:szCs w:val="22"/>
          <w:highlight w:val="white"/>
          <w:u w:val="none"/>
        </w:rPr>
        <w:t>Pytanie 5</w:t>
      </w:r>
    </w:p>
    <w:p>
      <w:pPr>
        <w:pStyle w:val="Normal"/>
        <w:jc w:val="both"/>
        <w:rPr/>
      </w:pPr>
      <w:r>
        <w:rPr>
          <w:b w:val="false"/>
          <w:bCs w:val="false"/>
          <w:i w:val="false"/>
          <w:iCs w:val="false"/>
          <w:sz w:val="22"/>
          <w:szCs w:val="22"/>
          <w:highlight w:val="white"/>
          <w:u w:val="none"/>
        </w:rPr>
        <w:t>„</w:t>
      </w:r>
      <w:r>
        <w:rPr>
          <w:sz w:val="22"/>
          <w:szCs w:val="22"/>
        </w:rPr>
        <w:t>Czy Zamawiający w Pakiecie 2 w pozycji 7 dopuści złożenie oferty na 4% cytrynian sodu w workach              o pojemności 1,5L?”</w:t>
      </w:r>
    </w:p>
    <w:p>
      <w:pPr>
        <w:pStyle w:val="Normal"/>
        <w:spacing w:before="0" w:after="0"/>
        <w:ind w:left="0" w:right="0" w:hanging="0"/>
        <w:jc w:val="both"/>
        <w:rPr>
          <w:b/>
          <w:b/>
          <w:bCs/>
          <w:i w:val="false"/>
          <w:i w:val="false"/>
          <w:iCs w:val="false"/>
          <w:u w:val="none"/>
        </w:rPr>
      </w:pPr>
      <w:r>
        <w:rPr>
          <w:b/>
          <w:bCs/>
          <w:i w:val="false"/>
          <w:iCs w:val="false"/>
          <w:u w:val="none"/>
        </w:rPr>
      </w:r>
    </w:p>
    <w:p>
      <w:pPr>
        <w:pStyle w:val="Normal"/>
        <w:spacing w:before="0" w:after="0"/>
        <w:ind w:left="0" w:right="0" w:hanging="0"/>
        <w:jc w:val="both"/>
        <w:rPr>
          <w:highlight w:val="white"/>
        </w:rPr>
      </w:pPr>
      <w:r>
        <w:rPr>
          <w:b/>
          <w:bCs/>
          <w:i w:val="false"/>
          <w:iCs w:val="false"/>
          <w:sz w:val="22"/>
          <w:szCs w:val="22"/>
          <w:highlight w:val="white"/>
          <w:u w:val="none"/>
        </w:rPr>
        <w:t>Odpowiedź:</w:t>
      </w:r>
    </w:p>
    <w:p>
      <w:pPr>
        <w:pStyle w:val="Normal"/>
        <w:spacing w:before="0" w:after="0"/>
        <w:ind w:left="0" w:right="0" w:hanging="0"/>
        <w:jc w:val="both"/>
        <w:rPr>
          <w:b w:val="false"/>
          <w:b w:val="false"/>
          <w:bCs w:val="false"/>
          <w:highlight w:val="white"/>
        </w:rPr>
      </w:pPr>
      <w:bookmarkStart w:id="0" w:name="__DdeLink__155_1951979244"/>
      <w:bookmarkEnd w:id="0"/>
      <w:r>
        <w:rPr>
          <w:b w:val="false"/>
          <w:bCs w:val="false"/>
          <w:i w:val="false"/>
          <w:iCs w:val="false"/>
          <w:sz w:val="22"/>
          <w:szCs w:val="22"/>
          <w:highlight w:val="white"/>
          <w:u w:val="none"/>
        </w:rPr>
        <w:t>Zapis pozostaje bez zmian.</w:t>
      </w:r>
    </w:p>
    <w:p>
      <w:pPr>
        <w:pStyle w:val="Normal"/>
        <w:spacing w:before="0" w:after="0"/>
        <w:ind w:left="0" w:right="0" w:hanging="0"/>
        <w:rPr>
          <w:rFonts w:ascii="sans-serif" w:hAnsi="sans-serif"/>
          <w:sz w:val="18"/>
        </w:rPr>
      </w:pPr>
      <w:r>
        <w:rPr>
          <w:rFonts w:ascii="sans-serif" w:hAnsi="sans-serif"/>
          <w:sz w:val="18"/>
        </w:rPr>
      </w:r>
    </w:p>
    <w:p>
      <w:pPr>
        <w:pStyle w:val="Normal"/>
        <w:spacing w:before="0" w:after="0"/>
        <w:ind w:left="0" w:right="0" w:hanging="0"/>
        <w:rPr>
          <w:rFonts w:ascii="sans-serif" w:hAnsi="sans-serif"/>
          <w:sz w:val="18"/>
        </w:rPr>
      </w:pPr>
      <w:r>
        <w:rPr>
          <w:rFonts w:ascii="sans-serif" w:hAnsi="sans-serif"/>
          <w:sz w:val="18"/>
        </w:rPr>
      </w:r>
    </w:p>
    <w:p>
      <w:pPr>
        <w:pStyle w:val="Normal"/>
        <w:spacing w:before="0" w:after="0"/>
        <w:ind w:left="0" w:right="0" w:hanging="0"/>
        <w:rPr>
          <w:rFonts w:ascii="Times New Roman" w:hAnsi="Times New Roman"/>
          <w:b/>
          <w:b/>
          <w:bCs/>
          <w:sz w:val="22"/>
          <w:szCs w:val="22"/>
        </w:rPr>
      </w:pPr>
      <w:r>
        <w:rPr>
          <w:b/>
          <w:bCs/>
          <w:sz w:val="22"/>
          <w:szCs w:val="22"/>
        </w:rPr>
        <w:t>Pytanie 6</w:t>
      </w:r>
    </w:p>
    <w:p>
      <w:pPr>
        <w:pStyle w:val="Normal"/>
        <w:spacing w:before="0" w:after="0"/>
        <w:ind w:left="0" w:right="0" w:hanging="0"/>
        <w:jc w:val="both"/>
        <w:rPr>
          <w:rFonts w:ascii="Times New Roman" w:hAnsi="Times New Roman"/>
          <w:sz w:val="22"/>
          <w:szCs w:val="22"/>
        </w:rPr>
      </w:pPr>
      <w:r>
        <w:rPr>
          <w:sz w:val="22"/>
          <w:szCs w:val="22"/>
        </w:rPr>
        <w:t xml:space="preserve">Czy Zamawiający w  Pakiecie 2 w pozycji 8 dopuści złożenie oferty na 4% cytrynian sodu w workach          o pojemności 1,5L? </w:t>
      </w:r>
    </w:p>
    <w:p>
      <w:pPr>
        <w:pStyle w:val="Normal"/>
        <w:spacing w:before="0" w:after="0"/>
        <w:ind w:left="0" w:right="0" w:hanging="0"/>
        <w:jc w:val="both"/>
        <w:rPr>
          <w:rFonts w:ascii="sans-serif" w:hAnsi="sans-serif"/>
          <w:sz w:val="18"/>
        </w:rPr>
      </w:pPr>
      <w:r>
        <w:rPr>
          <w:rFonts w:ascii="sans-serif" w:hAnsi="sans-serif"/>
          <w:sz w:val="18"/>
        </w:rPr>
      </w:r>
    </w:p>
    <w:p>
      <w:pPr>
        <w:pStyle w:val="Normal"/>
        <w:spacing w:before="0" w:after="0"/>
        <w:ind w:left="0" w:right="0" w:hanging="0"/>
        <w:jc w:val="both"/>
        <w:rPr>
          <w:rFonts w:ascii="Times New Roman" w:hAnsi="Times New Roman"/>
          <w:sz w:val="22"/>
          <w:szCs w:val="22"/>
          <w:highlight w:val="yellow"/>
        </w:rPr>
      </w:pPr>
      <w:r>
        <w:rPr>
          <w:b/>
          <w:bCs/>
          <w:i w:val="false"/>
          <w:iCs w:val="false"/>
          <w:sz w:val="22"/>
          <w:szCs w:val="22"/>
          <w:highlight w:val="white"/>
          <w:u w:val="none"/>
        </w:rPr>
        <w:t>Odpowiedź:</w:t>
      </w:r>
    </w:p>
    <w:p>
      <w:pPr>
        <w:pStyle w:val="Normal"/>
        <w:spacing w:before="0" w:after="0"/>
        <w:ind w:left="0" w:right="0" w:hanging="0"/>
        <w:jc w:val="both"/>
        <w:rPr>
          <w:rFonts w:ascii="sans-serif" w:hAnsi="sans-serif"/>
          <w:b w:val="false"/>
          <w:b w:val="false"/>
          <w:bCs w:val="false"/>
          <w:sz w:val="18"/>
          <w:highlight w:val="white"/>
        </w:rPr>
      </w:pPr>
      <w:r>
        <w:rPr>
          <w:b w:val="false"/>
          <w:bCs w:val="false"/>
          <w:i w:val="false"/>
          <w:iCs w:val="false"/>
          <w:sz w:val="22"/>
          <w:szCs w:val="22"/>
          <w:highlight w:val="white"/>
          <w:u w:val="none"/>
        </w:rPr>
        <w:t>Zapis pozostaje bez zmian.</w:t>
      </w:r>
    </w:p>
    <w:p>
      <w:pPr>
        <w:pStyle w:val="Normal"/>
        <w:spacing w:before="0" w:after="0"/>
        <w:ind w:left="0" w:right="0" w:hanging="0"/>
        <w:rPr>
          <w:rFonts w:ascii="sans-serif" w:hAnsi="sans-serif"/>
          <w:sz w:val="18"/>
        </w:rPr>
      </w:pPr>
      <w:r>
        <w:rPr>
          <w:rFonts w:ascii="sans-serif" w:hAnsi="sans-serif"/>
          <w:sz w:val="18"/>
        </w:rPr>
      </w:r>
    </w:p>
    <w:p>
      <w:pPr>
        <w:pStyle w:val="Normal"/>
        <w:spacing w:before="0" w:after="0"/>
        <w:ind w:left="0" w:right="0" w:hanging="0"/>
        <w:rPr>
          <w:rFonts w:ascii="sans-serif" w:hAnsi="sans-serif"/>
          <w:sz w:val="18"/>
        </w:rPr>
      </w:pPr>
      <w:r>
        <w:rPr>
          <w:rFonts w:ascii="sans-serif" w:hAnsi="sans-serif"/>
          <w:sz w:val="18"/>
        </w:rPr>
      </w:r>
    </w:p>
    <w:p>
      <w:pPr>
        <w:pStyle w:val="Normal"/>
        <w:spacing w:before="0" w:after="0"/>
        <w:ind w:left="0" w:right="0" w:hanging="0"/>
        <w:rPr>
          <w:rFonts w:ascii="Times New Roman" w:hAnsi="Times New Roman"/>
          <w:b/>
          <w:b/>
          <w:bCs/>
          <w:sz w:val="22"/>
          <w:szCs w:val="22"/>
        </w:rPr>
      </w:pPr>
      <w:r>
        <w:rPr>
          <w:b/>
          <w:bCs/>
          <w:sz w:val="22"/>
          <w:szCs w:val="22"/>
        </w:rPr>
        <w:t>Pytanie 7</w:t>
      </w:r>
    </w:p>
    <w:p>
      <w:pPr>
        <w:pStyle w:val="Normal"/>
        <w:spacing w:before="0" w:after="0"/>
        <w:ind w:left="0" w:right="0" w:hanging="0"/>
        <w:jc w:val="both"/>
        <w:rPr>
          <w:rFonts w:ascii="Times New Roman" w:hAnsi="Times New Roman"/>
          <w:b w:val="false"/>
          <w:b w:val="false"/>
          <w:bCs w:val="false"/>
          <w:sz w:val="22"/>
          <w:szCs w:val="22"/>
        </w:rPr>
      </w:pPr>
      <w:r>
        <w:rPr>
          <w:b w:val="false"/>
          <w:bCs w:val="false"/>
          <w:sz w:val="22"/>
          <w:szCs w:val="22"/>
        </w:rPr>
        <w:t xml:space="preserve">Mając  na  względzie  zachowanie  zasad  uczciwej  konkurencji,  równego  traktowania  podmiotów ubiegających się o przedmiotowe zamówienie publiczne oraz zwiększenie konkurencyjności, a tym samym możliwość uzyskania  przez Zamawiającego niższych wartości ofert, czy Zamawiający dokona modyfikacji i podziału </w:t>
      </w:r>
    </w:p>
    <w:p>
      <w:pPr>
        <w:pStyle w:val="Normal"/>
        <w:spacing w:before="0" w:after="0"/>
        <w:ind w:left="0" w:right="0" w:hanging="0"/>
        <w:rPr>
          <w:rFonts w:ascii="Times New Roman" w:hAnsi="Times New Roman"/>
          <w:b w:val="false"/>
          <w:b w:val="false"/>
          <w:bCs w:val="false"/>
          <w:sz w:val="22"/>
          <w:szCs w:val="22"/>
        </w:rPr>
      </w:pPr>
      <w:r>
        <w:rPr>
          <w:b w:val="false"/>
          <w:bCs w:val="false"/>
          <w:sz w:val="22"/>
          <w:szCs w:val="22"/>
        </w:rPr>
        <w:t xml:space="preserve">Pakietu 2 </w:t>
      </w:r>
    </w:p>
    <w:p>
      <w:pPr>
        <w:pStyle w:val="Normal"/>
        <w:spacing w:before="0" w:after="0"/>
        <w:ind w:left="0" w:right="0" w:hanging="0"/>
        <w:rPr>
          <w:rFonts w:ascii="Times New Roman" w:hAnsi="Times New Roman"/>
          <w:b w:val="false"/>
          <w:b w:val="false"/>
          <w:bCs w:val="false"/>
          <w:sz w:val="22"/>
          <w:szCs w:val="22"/>
        </w:rPr>
      </w:pPr>
      <w:r>
        <w:rPr>
          <w:b w:val="false"/>
          <w:bCs w:val="false"/>
          <w:sz w:val="22"/>
          <w:szCs w:val="22"/>
        </w:rPr>
        <w:t xml:space="preserve">na dwa </w:t>
      </w:r>
    </w:p>
    <w:p>
      <w:pPr>
        <w:pStyle w:val="Normal"/>
        <w:spacing w:before="0" w:after="0"/>
        <w:ind w:left="0" w:right="0" w:hanging="0"/>
        <w:rPr>
          <w:rFonts w:ascii="Times New Roman" w:hAnsi="Times New Roman"/>
          <w:b w:val="false"/>
          <w:b w:val="false"/>
          <w:bCs w:val="false"/>
          <w:sz w:val="22"/>
          <w:szCs w:val="22"/>
        </w:rPr>
      </w:pPr>
      <w:r>
        <w:rPr>
          <w:b w:val="false"/>
          <w:bCs w:val="false"/>
          <w:sz w:val="22"/>
          <w:szCs w:val="22"/>
        </w:rPr>
        <w:t xml:space="preserve">osobne podpakiety: </w:t>
      </w:r>
    </w:p>
    <w:p>
      <w:pPr>
        <w:pStyle w:val="Normal"/>
        <w:spacing w:before="0" w:after="0"/>
        <w:ind w:left="0" w:right="0" w:hanging="0"/>
        <w:rPr>
          <w:rFonts w:ascii="Times New Roman" w:hAnsi="Times New Roman"/>
          <w:b w:val="false"/>
          <w:b w:val="false"/>
          <w:bCs w:val="false"/>
          <w:sz w:val="22"/>
          <w:szCs w:val="22"/>
        </w:rPr>
      </w:pPr>
      <w:r>
        <w:rPr>
          <w:b w:val="false"/>
          <w:bCs w:val="false"/>
          <w:sz w:val="22"/>
          <w:szCs w:val="22"/>
        </w:rPr>
        <w:t xml:space="preserve">Pakiet 2 a </w:t>
      </w:r>
    </w:p>
    <w:p>
      <w:pPr>
        <w:pStyle w:val="Normal"/>
        <w:spacing w:before="0" w:after="0"/>
        <w:ind w:left="0" w:right="0" w:hanging="0"/>
        <w:rPr>
          <w:rFonts w:ascii="Times New Roman" w:hAnsi="Times New Roman"/>
          <w:b w:val="false"/>
          <w:b w:val="false"/>
          <w:bCs w:val="false"/>
          <w:sz w:val="22"/>
          <w:szCs w:val="22"/>
        </w:rPr>
      </w:pPr>
      <w:r>
        <w:rPr>
          <w:b w:val="false"/>
          <w:bCs w:val="false"/>
          <w:sz w:val="22"/>
          <w:szCs w:val="22"/>
        </w:rPr>
        <w:t xml:space="preserve">– </w:t>
      </w:r>
      <w:r>
        <w:rPr>
          <w:b w:val="false"/>
          <w:bCs w:val="false"/>
          <w:sz w:val="22"/>
          <w:szCs w:val="22"/>
        </w:rPr>
        <w:t xml:space="preserve">obecne pozycje nr . 6, 7, 8 ;  </w:t>
      </w:r>
    </w:p>
    <w:p>
      <w:pPr>
        <w:pStyle w:val="Normal"/>
        <w:spacing w:before="0" w:after="0"/>
        <w:ind w:left="0" w:right="0" w:hanging="0"/>
        <w:rPr>
          <w:rFonts w:ascii="Times New Roman" w:hAnsi="Times New Roman"/>
          <w:b w:val="false"/>
          <w:b w:val="false"/>
          <w:bCs w:val="false"/>
          <w:sz w:val="22"/>
          <w:szCs w:val="22"/>
        </w:rPr>
      </w:pPr>
      <w:r>
        <w:rPr>
          <w:b w:val="false"/>
          <w:bCs w:val="false"/>
          <w:sz w:val="22"/>
          <w:szCs w:val="22"/>
        </w:rPr>
        <w:t xml:space="preserve">Pakiet 2 b </w:t>
      </w:r>
    </w:p>
    <w:p>
      <w:pPr>
        <w:pStyle w:val="Normal"/>
        <w:spacing w:before="0" w:after="0"/>
        <w:ind w:left="0" w:right="0" w:hanging="0"/>
        <w:rPr>
          <w:rFonts w:ascii="Times New Roman" w:hAnsi="Times New Roman"/>
          <w:b w:val="false"/>
          <w:b w:val="false"/>
          <w:bCs w:val="false"/>
          <w:sz w:val="22"/>
          <w:szCs w:val="22"/>
        </w:rPr>
      </w:pPr>
      <w:r>
        <w:rPr>
          <w:b w:val="false"/>
          <w:bCs w:val="false"/>
          <w:sz w:val="22"/>
          <w:szCs w:val="22"/>
        </w:rPr>
        <w:t xml:space="preserve">– </w:t>
      </w:r>
      <w:r>
        <w:rPr>
          <w:b w:val="false"/>
          <w:bCs w:val="false"/>
          <w:sz w:val="22"/>
          <w:szCs w:val="22"/>
        </w:rPr>
        <w:t xml:space="preserve">pozostałe pozycje 2? </w:t>
      </w:r>
    </w:p>
    <w:p>
      <w:pPr>
        <w:pStyle w:val="Normal"/>
        <w:jc w:val="both"/>
        <w:rPr>
          <w:b w:val="false"/>
          <w:b w:val="false"/>
          <w:bCs w:val="false"/>
          <w:i w:val="false"/>
          <w:i w:val="false"/>
          <w:iCs w:val="false"/>
          <w:sz w:val="22"/>
          <w:szCs w:val="22"/>
          <w:highlight w:val="white"/>
          <w:u w:val="none"/>
        </w:rPr>
      </w:pPr>
      <w:r>
        <w:rPr>
          <w:b w:val="false"/>
          <w:bCs w:val="false"/>
          <w:i w:val="false"/>
          <w:iCs w:val="false"/>
          <w:sz w:val="22"/>
          <w:szCs w:val="22"/>
          <w:highlight w:val="white"/>
          <w:u w:val="none"/>
        </w:rPr>
      </w:r>
    </w:p>
    <w:p>
      <w:pPr>
        <w:pStyle w:val="Normal"/>
        <w:jc w:val="both"/>
        <w:rPr>
          <w:highlight w:val="yellow"/>
        </w:rPr>
      </w:pPr>
      <w:r>
        <w:rPr>
          <w:b/>
          <w:bCs/>
          <w:i w:val="false"/>
          <w:iCs w:val="false"/>
          <w:sz w:val="22"/>
          <w:szCs w:val="22"/>
          <w:highlight w:val="white"/>
          <w:u w:val="none"/>
        </w:rPr>
        <w:t>Odpowiedź:</w:t>
      </w:r>
    </w:p>
    <w:p>
      <w:pPr>
        <w:pStyle w:val="Normal"/>
        <w:spacing w:before="0" w:after="0"/>
        <w:ind w:left="0" w:right="0" w:hanging="0"/>
        <w:jc w:val="both"/>
        <w:rPr>
          <w:b w:val="false"/>
          <w:b w:val="false"/>
          <w:bCs w:val="false"/>
          <w:i w:val="false"/>
          <w:i w:val="false"/>
          <w:iCs w:val="false"/>
          <w:sz w:val="22"/>
          <w:szCs w:val="22"/>
          <w:highlight w:val="white"/>
          <w:u w:val="none"/>
        </w:rPr>
      </w:pPr>
      <w:r>
        <w:rPr>
          <w:b w:val="false"/>
          <w:bCs w:val="false"/>
          <w:i w:val="false"/>
          <w:iCs w:val="false"/>
          <w:sz w:val="22"/>
          <w:szCs w:val="22"/>
          <w:highlight w:val="white"/>
          <w:u w:val="none"/>
        </w:rPr>
        <w:t>Zapis pozostaje bez zmian.</w:t>
      </w:r>
    </w:p>
    <w:p>
      <w:pPr>
        <w:pStyle w:val="Normal"/>
        <w:jc w:val="both"/>
        <w:rPr>
          <w:b/>
          <w:b/>
          <w:bCs/>
          <w:i w:val="false"/>
          <w:i w:val="false"/>
          <w:iCs w:val="false"/>
          <w:sz w:val="22"/>
          <w:szCs w:val="22"/>
          <w:highlight w:val="white"/>
          <w:u w:val="none"/>
        </w:rPr>
      </w:pPr>
      <w:r>
        <w:rPr>
          <w:b/>
          <w:bCs/>
          <w:i w:val="false"/>
          <w:iCs w:val="false"/>
          <w:sz w:val="22"/>
          <w:szCs w:val="22"/>
          <w:highlight w:val="white"/>
          <w:u w:val="none"/>
        </w:rPr>
      </w:r>
    </w:p>
    <w:p>
      <w:pPr>
        <w:pStyle w:val="Normal"/>
        <w:jc w:val="both"/>
        <w:rPr>
          <w:b/>
          <w:b/>
          <w:bCs/>
          <w:i w:val="false"/>
          <w:i w:val="false"/>
          <w:iCs w:val="false"/>
          <w:sz w:val="22"/>
          <w:szCs w:val="22"/>
          <w:highlight w:val="white"/>
          <w:u w:val="none"/>
        </w:rPr>
      </w:pPr>
      <w:r>
        <w:rPr>
          <w:b/>
          <w:bCs/>
          <w:i w:val="false"/>
          <w:iCs w:val="false"/>
          <w:sz w:val="22"/>
          <w:szCs w:val="22"/>
          <w:highlight w:val="white"/>
          <w:u w:val="none"/>
        </w:rPr>
      </w:r>
    </w:p>
    <w:p>
      <w:pPr>
        <w:pStyle w:val="Normal"/>
        <w:jc w:val="both"/>
        <w:rPr/>
      </w:pPr>
      <w:bookmarkStart w:id="1" w:name="__DdeLink__1063_1510376168"/>
      <w:r>
        <w:rPr>
          <w:b/>
          <w:bCs/>
          <w:i w:val="false"/>
          <w:iCs w:val="false"/>
          <w:sz w:val="22"/>
          <w:szCs w:val="22"/>
          <w:highlight w:val="white"/>
          <w:u w:val="none"/>
        </w:rPr>
        <w:t xml:space="preserve">Pytanie </w:t>
      </w:r>
      <w:bookmarkEnd w:id="1"/>
      <w:r>
        <w:rPr>
          <w:b/>
          <w:bCs/>
          <w:i w:val="false"/>
          <w:iCs w:val="false"/>
          <w:sz w:val="22"/>
          <w:szCs w:val="22"/>
          <w:highlight w:val="white"/>
          <w:u w:val="none"/>
        </w:rPr>
        <w:t>8</w:t>
      </w:r>
    </w:p>
    <w:p>
      <w:pPr>
        <w:pStyle w:val="Normal"/>
        <w:jc w:val="both"/>
        <w:rPr>
          <w:sz w:val="22"/>
          <w:szCs w:val="22"/>
        </w:rPr>
      </w:pPr>
      <w:r>
        <w:rPr>
          <w:b/>
          <w:bCs/>
          <w:i w:val="false"/>
          <w:iCs w:val="false"/>
          <w:sz w:val="22"/>
          <w:szCs w:val="22"/>
          <w:highlight w:val="white"/>
          <w:u w:val="none"/>
        </w:rPr>
        <w:t>„</w:t>
      </w:r>
      <w:r>
        <w:rPr>
          <w:sz w:val="22"/>
          <w:szCs w:val="22"/>
        </w:rPr>
        <w:t>W celu zapewnienia równego traktowania stron umowy i umożliwienia Wykonawcy sprawdzenia zasadności reklamacji wnosimy o wprowadzenie w § 4 ust. 5 projektu umowy 5 dniowego terminu na rozpatrzenie reklamacji.”</w:t>
      </w:r>
    </w:p>
    <w:p>
      <w:pPr>
        <w:pStyle w:val="Normal"/>
        <w:spacing w:lineRule="auto" w:line="276"/>
        <w:ind w:hanging="0"/>
        <w:jc w:val="both"/>
        <w:rPr>
          <w:b/>
          <w:b/>
          <w:bCs/>
          <w:i w:val="false"/>
          <w:i w:val="false"/>
          <w:iCs w:val="false"/>
          <w:u w:val="none"/>
        </w:rPr>
      </w:pPr>
      <w:r>
        <w:rPr>
          <w:b/>
          <w:bCs/>
          <w:i w:val="false"/>
          <w:iCs w:val="false"/>
          <w:u w:val="none"/>
        </w:rPr>
      </w:r>
    </w:p>
    <w:p>
      <w:pPr>
        <w:pStyle w:val="Normal"/>
        <w:spacing w:lineRule="auto" w:line="276"/>
        <w:ind w:hanging="0"/>
        <w:jc w:val="both"/>
        <w:rPr>
          <w:highlight w:val="white"/>
        </w:rPr>
      </w:pPr>
      <w:r>
        <w:rPr>
          <w:b/>
          <w:bCs/>
          <w:i w:val="false"/>
          <w:iCs w:val="false"/>
          <w:sz w:val="22"/>
          <w:szCs w:val="22"/>
          <w:highlight w:val="white"/>
          <w:u w:val="none"/>
        </w:rPr>
        <w:t>Odpowiedź:</w:t>
      </w:r>
    </w:p>
    <w:p>
      <w:pPr>
        <w:pStyle w:val="Normal"/>
        <w:spacing w:lineRule="auto" w:line="276"/>
        <w:ind w:hanging="0"/>
        <w:jc w:val="both"/>
        <w:rPr>
          <w:b w:val="false"/>
          <w:b w:val="false"/>
          <w:bCs w:val="false"/>
          <w:highlight w:val="white"/>
        </w:rPr>
      </w:pPr>
      <w:r>
        <w:rPr>
          <w:b w:val="false"/>
          <w:bCs w:val="false"/>
          <w:i w:val="false"/>
          <w:iCs w:val="false"/>
          <w:sz w:val="22"/>
          <w:szCs w:val="22"/>
          <w:highlight w:val="white"/>
          <w:u w:val="none"/>
        </w:rPr>
        <w:t>Zamawiający wyraża zgodę.</w:t>
      </w:r>
    </w:p>
    <w:p>
      <w:pPr>
        <w:pStyle w:val="Normal"/>
        <w:spacing w:lineRule="auto" w:line="276"/>
        <w:ind w:hanging="0"/>
        <w:jc w:val="both"/>
        <w:rPr>
          <w:b/>
          <w:b/>
          <w:bCs/>
          <w:i w:val="false"/>
          <w:i w:val="false"/>
          <w:iCs w:val="false"/>
          <w:sz w:val="22"/>
          <w:szCs w:val="22"/>
          <w:u w:val="none"/>
        </w:rPr>
      </w:pPr>
      <w:r>
        <w:rPr>
          <w:b/>
          <w:bCs/>
          <w:i w:val="false"/>
          <w:iCs w:val="false"/>
          <w:sz w:val="22"/>
          <w:szCs w:val="22"/>
          <w:u w:val="none"/>
        </w:rPr>
      </w:r>
    </w:p>
    <w:p>
      <w:pPr>
        <w:pStyle w:val="Normal"/>
        <w:spacing w:lineRule="auto" w:line="276"/>
        <w:ind w:hanging="0"/>
        <w:jc w:val="both"/>
        <w:rPr>
          <w:b/>
          <w:b/>
          <w:bCs/>
          <w:i w:val="false"/>
          <w:i w:val="false"/>
          <w:iCs w:val="false"/>
          <w:sz w:val="22"/>
          <w:szCs w:val="22"/>
          <w:u w:val="none"/>
        </w:rPr>
      </w:pPr>
      <w:r>
        <w:rPr>
          <w:b/>
          <w:bCs/>
          <w:i w:val="false"/>
          <w:iCs w:val="false"/>
          <w:sz w:val="22"/>
          <w:szCs w:val="22"/>
          <w:u w:val="none"/>
        </w:rPr>
      </w:r>
    </w:p>
    <w:p>
      <w:pPr>
        <w:pStyle w:val="Normal"/>
        <w:spacing w:lineRule="auto" w:line="276"/>
        <w:ind w:hanging="0"/>
        <w:jc w:val="both"/>
        <w:rPr/>
      </w:pPr>
      <w:r>
        <w:rPr>
          <w:b/>
          <w:bCs/>
          <w:i w:val="false"/>
          <w:iCs w:val="false"/>
          <w:sz w:val="22"/>
          <w:szCs w:val="22"/>
          <w:highlight w:val="white"/>
          <w:u w:val="none"/>
        </w:rPr>
        <w:t>Pytanie 9</w:t>
      </w:r>
    </w:p>
    <w:p>
      <w:pPr>
        <w:pStyle w:val="Normal"/>
        <w:spacing w:lineRule="auto" w:line="276"/>
        <w:ind w:hanging="0"/>
        <w:jc w:val="both"/>
        <w:rPr>
          <w:rFonts w:ascii="Times New Roman" w:hAnsi="Times New Roman"/>
          <w:sz w:val="22"/>
          <w:szCs w:val="22"/>
        </w:rPr>
      </w:pPr>
      <w:r>
        <w:rPr>
          <w:b/>
          <w:bCs/>
          <w:i w:val="false"/>
          <w:iCs w:val="false"/>
          <w:sz w:val="22"/>
          <w:szCs w:val="22"/>
          <w:highlight w:val="white"/>
          <w:u w:val="none"/>
        </w:rPr>
        <w:t>„</w:t>
      </w:r>
      <w:r>
        <w:rPr>
          <w:sz w:val="22"/>
          <w:szCs w:val="22"/>
        </w:rPr>
        <w:t xml:space="preserve">Czy w celu miarkowania kar umownych Odbiorca dokona modyfikacji postanowień projektu przyszłej umowy w zakresie zapisów § 5 ust. 1-2: </w:t>
      </w:r>
    </w:p>
    <w:p>
      <w:pPr>
        <w:pStyle w:val="ListParagraph"/>
        <w:numPr>
          <w:ilvl w:val="0"/>
          <w:numId w:val="3"/>
        </w:numPr>
        <w:spacing w:lineRule="auto" w:line="276"/>
        <w:jc w:val="both"/>
        <w:rPr>
          <w:rFonts w:ascii="Times New Roman" w:hAnsi="Times New Roman"/>
          <w:sz w:val="22"/>
          <w:szCs w:val="22"/>
        </w:rPr>
      </w:pPr>
      <w:r>
        <w:rPr>
          <w:rFonts w:ascii="Times New Roman" w:hAnsi="Times New Roman"/>
          <w:sz w:val="22"/>
          <w:szCs w:val="22"/>
        </w:rPr>
        <w:t>Strony ustalają, że w razie niewykonania lub nienależytego wykonania niniejszej umowy obowiązywać je będzie odszkodowanie w formie kar umownych z następujących tytułów:</w:t>
      </w:r>
    </w:p>
    <w:p>
      <w:pPr>
        <w:pStyle w:val="Normal"/>
        <w:spacing w:lineRule="auto" w:line="276"/>
        <w:ind w:left="1416" w:hanging="0"/>
        <w:jc w:val="both"/>
        <w:rPr/>
      </w:pPr>
      <w:r>
        <w:rPr>
          <w:sz w:val="22"/>
          <w:szCs w:val="22"/>
        </w:rPr>
        <w:t xml:space="preserve">a) w razie zwłoki w dostawie zamówienia lub dostarczenia przedmiotu umowy niezgodnie z zamówieniem lub niedostarczenia przedmiotu wolnego od wad w terminie określonym w paragrafie 4 pkt 5 niniejszej umowy Dostawca zapłaci na żądanie Odbiorcy karę umowną w wysokości </w:t>
      </w:r>
      <w:r>
        <w:rPr>
          <w:b/>
          <w:sz w:val="22"/>
          <w:szCs w:val="22"/>
          <w:u w:val="single"/>
        </w:rPr>
        <w:t xml:space="preserve">15 złotych, </w:t>
      </w:r>
      <w:r>
        <w:rPr>
          <w:sz w:val="22"/>
          <w:szCs w:val="22"/>
        </w:rPr>
        <w:t xml:space="preserve">w przypadku gdy zamówienie którego dotyczy kara będzie niższe niż 200 złotych, </w:t>
      </w:r>
      <w:r>
        <w:rPr>
          <w:b/>
          <w:sz w:val="22"/>
          <w:szCs w:val="22"/>
          <w:u w:val="single"/>
        </w:rPr>
        <w:t>25 złotych</w:t>
      </w:r>
      <w:r>
        <w:rPr>
          <w:sz w:val="22"/>
          <w:szCs w:val="22"/>
        </w:rPr>
        <w:t xml:space="preserve"> w przypadku gdy zamówienie którego dotyczy kara będzie niższe niż 100 złotych,  </w:t>
      </w:r>
      <w:r>
        <w:rPr>
          <w:b/>
          <w:sz w:val="22"/>
          <w:szCs w:val="22"/>
          <w:u w:val="single"/>
        </w:rPr>
        <w:t>50 złotych</w:t>
      </w:r>
      <w:r>
        <w:rPr>
          <w:sz w:val="22"/>
          <w:szCs w:val="22"/>
        </w:rPr>
        <w:t xml:space="preserve"> w przypadku gdy zamówienie którego dotyczy kara będzie niższe niż 600 złotych, </w:t>
      </w:r>
      <w:r>
        <w:rPr>
          <w:b/>
          <w:sz w:val="22"/>
          <w:szCs w:val="22"/>
          <w:u w:val="single"/>
        </w:rPr>
        <w:t>75 złotych</w:t>
      </w:r>
      <w:r>
        <w:rPr>
          <w:b/>
          <w:sz w:val="22"/>
          <w:szCs w:val="22"/>
        </w:rPr>
        <w:t xml:space="preserve"> </w:t>
      </w:r>
      <w:r>
        <w:rPr>
          <w:sz w:val="22"/>
          <w:szCs w:val="22"/>
        </w:rPr>
        <w:t xml:space="preserve">w przypadku gdy zamówienie którego dotyczy kara będzie niższe niż 800 złotych i </w:t>
      </w:r>
      <w:r>
        <w:rPr>
          <w:b/>
          <w:sz w:val="22"/>
          <w:szCs w:val="22"/>
          <w:u w:val="single"/>
        </w:rPr>
        <w:t>100 złotych</w:t>
      </w:r>
      <w:r>
        <w:rPr>
          <w:b/>
          <w:sz w:val="22"/>
          <w:szCs w:val="22"/>
        </w:rPr>
        <w:t xml:space="preserve"> </w:t>
      </w:r>
      <w:r>
        <w:rPr>
          <w:sz w:val="22"/>
          <w:szCs w:val="22"/>
        </w:rPr>
        <w:t xml:space="preserve">w przypadku gdy zamówienie którego dotyczy kara będzie wyższe niż 800 złotych za każdy dzień opóźnienia lub za każdy dzień do czasu dostarczenia przedmiotu umowy zgodnych z umową, </w:t>
      </w:r>
      <w:r>
        <w:rPr>
          <w:b/>
          <w:sz w:val="22"/>
          <w:szCs w:val="22"/>
          <w:u w:val="single"/>
        </w:rPr>
        <w:t>jednak nie więcej niż 10% wartości brutto</w:t>
      </w:r>
      <w:r>
        <w:rPr>
          <w:sz w:val="22"/>
          <w:szCs w:val="22"/>
        </w:rPr>
        <w:t xml:space="preserve"> </w:t>
      </w:r>
      <w:r>
        <w:rPr>
          <w:b/>
          <w:sz w:val="22"/>
          <w:szCs w:val="22"/>
          <w:u w:val="single"/>
        </w:rPr>
        <w:t>niedostarczonej w terminie lub niezgodnej lub wadliwej części przedmiotu umowy,</w:t>
      </w:r>
    </w:p>
    <w:p>
      <w:pPr>
        <w:pStyle w:val="Normal"/>
        <w:spacing w:lineRule="auto" w:line="276"/>
        <w:ind w:left="1416" w:hanging="0"/>
        <w:jc w:val="both"/>
        <w:rPr/>
      </w:pPr>
      <w:r>
        <w:rPr>
          <w:sz w:val="22"/>
          <w:szCs w:val="22"/>
        </w:rPr>
        <w:t xml:space="preserve">b) 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w:t>
      </w:r>
      <w:r>
        <w:rPr>
          <w:b/>
          <w:sz w:val="22"/>
          <w:szCs w:val="22"/>
          <w:u w:val="single"/>
        </w:rPr>
        <w:t xml:space="preserve">2 % </w:t>
      </w:r>
      <w:r>
        <w:rPr>
          <w:sz w:val="22"/>
          <w:szCs w:val="22"/>
        </w:rPr>
        <w:t xml:space="preserve">wartości </w:t>
      </w:r>
      <w:r>
        <w:rPr>
          <w:b/>
          <w:sz w:val="22"/>
          <w:szCs w:val="22"/>
          <w:u w:val="single"/>
        </w:rPr>
        <w:t>brutto niedostarczonej w terminie lub wadliwej części przedmiotu</w:t>
      </w:r>
      <w:r>
        <w:rPr>
          <w:sz w:val="22"/>
          <w:szCs w:val="22"/>
        </w:rPr>
        <w:t xml:space="preserve"> niniejszej umowy. W takim wypadku kary przewidzianej w lit. a powyżej nie stosuje się.</w:t>
      </w:r>
    </w:p>
    <w:p>
      <w:pPr>
        <w:pStyle w:val="ListParagraph"/>
        <w:numPr>
          <w:ilvl w:val="0"/>
          <w:numId w:val="3"/>
        </w:numPr>
        <w:spacing w:lineRule="auto" w:line="276"/>
        <w:jc w:val="both"/>
        <w:rPr>
          <w:sz w:val="22"/>
          <w:szCs w:val="22"/>
        </w:rPr>
      </w:pPr>
      <w:r>
        <w:rPr>
          <w:rFonts w:ascii="Times New Roman" w:hAnsi="Times New Roman"/>
          <w:sz w:val="22"/>
          <w:szCs w:val="22"/>
        </w:rPr>
        <w:t xml:space="preserve">Dostawca zapłaci Odbiorcy karę umowną w przypadku odstąpienia przez niego od umowy z winy Dostawcy w wysokości 5% wartości </w:t>
      </w:r>
      <w:r>
        <w:rPr>
          <w:rFonts w:ascii="Times New Roman" w:hAnsi="Times New Roman"/>
          <w:b/>
          <w:sz w:val="22"/>
          <w:szCs w:val="22"/>
          <w:u w:val="single"/>
        </w:rPr>
        <w:t>niezrealizowanej części</w:t>
      </w:r>
      <w:r>
        <w:rPr>
          <w:rFonts w:ascii="Times New Roman" w:hAnsi="Times New Roman"/>
          <w:sz w:val="22"/>
          <w:szCs w:val="22"/>
        </w:rPr>
        <w:t xml:space="preserve">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w:t>
      </w:r>
      <w:r>
        <w:rPr>
          <w:rFonts w:ascii="Times New Roman" w:hAnsi="Times New Roman"/>
          <w:b/>
          <w:sz w:val="22"/>
          <w:szCs w:val="22"/>
          <w:u w:val="single"/>
        </w:rPr>
        <w:t>niezrealizowanej części</w:t>
      </w:r>
      <w:r>
        <w:rPr>
          <w:rFonts w:ascii="Times New Roman" w:hAnsi="Times New Roman"/>
          <w:sz w:val="22"/>
          <w:szCs w:val="22"/>
        </w:rPr>
        <w:t xml:space="preserve"> umowy.”</w:t>
      </w:r>
    </w:p>
    <w:p>
      <w:pPr>
        <w:pStyle w:val="Normal"/>
        <w:jc w:val="both"/>
        <w:rPr>
          <w:highlight w:val="white"/>
        </w:rPr>
      </w:pPr>
      <w:r>
        <w:rPr>
          <w:b/>
          <w:bCs/>
          <w:i w:val="false"/>
          <w:iCs w:val="false"/>
          <w:sz w:val="22"/>
          <w:szCs w:val="22"/>
          <w:highlight w:val="white"/>
          <w:u w:val="none"/>
        </w:rPr>
        <w:t>Odpowiedź:</w:t>
      </w:r>
    </w:p>
    <w:p>
      <w:pPr>
        <w:pStyle w:val="Normal"/>
        <w:jc w:val="both"/>
        <w:rPr>
          <w:b w:val="false"/>
          <w:b w:val="false"/>
          <w:bCs w:val="false"/>
          <w:i w:val="false"/>
          <w:i w:val="false"/>
          <w:iCs w:val="false"/>
          <w:sz w:val="22"/>
          <w:szCs w:val="22"/>
          <w:highlight w:val="white"/>
          <w:u w:val="none"/>
        </w:rPr>
      </w:pPr>
      <w:r>
        <w:rPr>
          <w:b w:val="false"/>
          <w:bCs w:val="false"/>
          <w:i w:val="false"/>
          <w:iCs w:val="false"/>
          <w:sz w:val="22"/>
          <w:szCs w:val="22"/>
          <w:highlight w:val="white"/>
          <w:u w:val="none"/>
        </w:rPr>
        <w:t>Zamawiający nie wyraża zgody.</w:t>
      </w:r>
    </w:p>
    <w:p>
      <w:pPr>
        <w:pStyle w:val="Normal"/>
        <w:jc w:val="both"/>
        <w:rPr>
          <w:b w:val="false"/>
          <w:b w:val="false"/>
          <w:bCs w:val="false"/>
          <w:i w:val="false"/>
          <w:i w:val="false"/>
          <w:iCs w:val="false"/>
          <w:sz w:val="22"/>
          <w:szCs w:val="22"/>
          <w:highlight w:val="white"/>
          <w:u w:val="none"/>
        </w:rPr>
      </w:pPr>
      <w:r>
        <w:rPr>
          <w:b w:val="false"/>
          <w:bCs w:val="false"/>
          <w:i w:val="false"/>
          <w:iCs w:val="false"/>
          <w:sz w:val="22"/>
          <w:szCs w:val="22"/>
          <w:highlight w:val="white"/>
          <w:u w:val="none"/>
        </w:rPr>
      </w:r>
    </w:p>
    <w:p>
      <w:pPr>
        <w:pStyle w:val="Normal"/>
        <w:jc w:val="both"/>
        <w:rPr/>
      </w:pPr>
      <w:r>
        <w:rPr>
          <w:b/>
          <w:bCs/>
          <w:i w:val="false"/>
          <w:iCs w:val="false"/>
          <w:sz w:val="22"/>
          <w:szCs w:val="22"/>
          <w:highlight w:val="white"/>
          <w:u w:val="none"/>
        </w:rPr>
        <w:t>Pytanie 10</w:t>
      </w:r>
    </w:p>
    <w:p>
      <w:pPr>
        <w:pStyle w:val="Normal"/>
        <w:rPr/>
      </w:pPr>
      <w:r>
        <w:rPr/>
        <w:t xml:space="preserve">„ </w:t>
      </w:r>
      <w:r>
        <w:rPr/>
        <w:t>pakiet 1 poz. 4</w:t>
      </w:r>
    </w:p>
    <w:p>
      <w:pPr>
        <w:pStyle w:val="Normal"/>
        <w:rPr/>
      </w:pPr>
      <w:r>
        <w:rPr/>
        <w:t>Czy Zamawiający dopuści igłę 24 mm lub 30mm spełniającą pozostałe zapisy S</w:t>
      </w:r>
      <w:r>
        <w:rPr/>
        <w:t>IWZ</w:t>
      </w:r>
      <w:r>
        <w:rPr/>
        <w:t>?”</w:t>
      </w:r>
    </w:p>
    <w:p>
      <w:pPr>
        <w:pStyle w:val="Normal"/>
        <w:rPr/>
      </w:pPr>
      <w:r>
        <w:rPr/>
      </w:r>
    </w:p>
    <w:p>
      <w:pPr>
        <w:pStyle w:val="Normal"/>
        <w:jc w:val="both"/>
        <w:rPr>
          <w:highlight w:val="white"/>
        </w:rPr>
      </w:pPr>
      <w:r>
        <w:rPr>
          <w:b/>
          <w:bCs/>
          <w:i w:val="false"/>
          <w:iCs w:val="false"/>
          <w:sz w:val="22"/>
          <w:szCs w:val="22"/>
          <w:highlight w:val="white"/>
          <w:u w:val="none"/>
        </w:rPr>
        <w:t>Odpowiedź:</w:t>
      </w:r>
    </w:p>
    <w:p>
      <w:pPr>
        <w:pStyle w:val="Normal"/>
        <w:jc w:val="both"/>
        <w:rPr>
          <w:b w:val="false"/>
          <w:b w:val="false"/>
          <w:bCs w:val="false"/>
          <w:highlight w:val="white"/>
        </w:rPr>
      </w:pPr>
      <w:r>
        <w:rPr>
          <w:b w:val="false"/>
          <w:bCs w:val="false"/>
          <w:i w:val="false"/>
          <w:iCs w:val="false"/>
          <w:sz w:val="22"/>
          <w:szCs w:val="22"/>
          <w:highlight w:val="white"/>
          <w:u w:val="none"/>
        </w:rPr>
        <w:t>Nie</w:t>
      </w:r>
    </w:p>
    <w:p>
      <w:pPr>
        <w:pStyle w:val="Normal"/>
        <w:rPr>
          <w:highlight w:val="white"/>
        </w:rPr>
      </w:pPr>
      <w:r>
        <w:rPr>
          <w:highlight w:val="white"/>
        </w:rPr>
      </w:r>
    </w:p>
    <w:p>
      <w:pPr>
        <w:pStyle w:val="Normal"/>
        <w:rPr>
          <w:b/>
          <w:b/>
          <w:bCs/>
        </w:rPr>
      </w:pPr>
      <w:r>
        <w:rPr>
          <w:b/>
          <w:bCs/>
        </w:rPr>
        <w:t>Pytanie 11</w:t>
      </w:r>
    </w:p>
    <w:p>
      <w:pPr>
        <w:pStyle w:val="Normal"/>
        <w:rPr/>
      </w:pPr>
      <w:r>
        <w:rPr/>
        <w:t xml:space="preserve">„ </w:t>
      </w:r>
      <w:r>
        <w:rPr/>
        <w:t>pakiet 1 poz. 8</w:t>
      </w:r>
    </w:p>
    <w:p>
      <w:pPr>
        <w:pStyle w:val="Normal"/>
        <w:rPr/>
      </w:pPr>
      <w:r>
        <w:rPr/>
        <w:t>Czy zamawiający dopuści szew o długości 90 cm?”</w:t>
      </w:r>
    </w:p>
    <w:p>
      <w:pPr>
        <w:pStyle w:val="Normal"/>
        <w:jc w:val="both"/>
        <w:rPr>
          <w:b/>
          <w:b/>
          <w:bCs/>
          <w:i w:val="false"/>
          <w:i w:val="false"/>
          <w:iCs w:val="false"/>
          <w:sz w:val="22"/>
          <w:szCs w:val="22"/>
          <w:highlight w:val="yellow"/>
          <w:u w:val="none"/>
        </w:rPr>
      </w:pPr>
      <w:r>
        <w:rPr>
          <w:b/>
          <w:bCs/>
          <w:i w:val="false"/>
          <w:iCs w:val="false"/>
          <w:sz w:val="22"/>
          <w:szCs w:val="22"/>
          <w:highlight w:val="yellow"/>
          <w:u w:val="none"/>
        </w:rPr>
      </w:r>
    </w:p>
    <w:p>
      <w:pPr>
        <w:pStyle w:val="Normal"/>
        <w:jc w:val="both"/>
        <w:rPr>
          <w:highlight w:val="white"/>
        </w:rPr>
      </w:pPr>
      <w:r>
        <w:rPr>
          <w:b/>
          <w:bCs/>
          <w:i w:val="false"/>
          <w:iCs w:val="false"/>
          <w:sz w:val="22"/>
          <w:szCs w:val="22"/>
          <w:highlight w:val="white"/>
          <w:u w:val="none"/>
        </w:rPr>
        <w:t>Odpowiedź:</w:t>
      </w:r>
    </w:p>
    <w:p>
      <w:pPr>
        <w:pStyle w:val="Normal"/>
        <w:jc w:val="both"/>
        <w:rPr>
          <w:b w:val="false"/>
          <w:b w:val="false"/>
          <w:bCs w:val="false"/>
          <w:highlight w:val="white"/>
        </w:rPr>
      </w:pPr>
      <w:r>
        <w:rPr>
          <w:b w:val="false"/>
          <w:bCs w:val="false"/>
          <w:i w:val="false"/>
          <w:iCs w:val="false"/>
          <w:sz w:val="22"/>
          <w:szCs w:val="22"/>
          <w:highlight w:val="white"/>
          <w:u w:val="none"/>
        </w:rPr>
        <w:t>Nie</w:t>
      </w:r>
    </w:p>
    <w:p>
      <w:pPr>
        <w:pStyle w:val="Normal"/>
        <w:rPr/>
      </w:pPr>
      <w:r>
        <w:rPr/>
      </w:r>
    </w:p>
    <w:p>
      <w:pPr>
        <w:pStyle w:val="Normal"/>
        <w:rPr>
          <w:b/>
          <w:b/>
          <w:bCs/>
        </w:rPr>
      </w:pPr>
      <w:r>
        <w:rPr>
          <w:b/>
          <w:bCs/>
        </w:rPr>
        <w:t>Pytanie 12</w:t>
      </w:r>
    </w:p>
    <w:p>
      <w:pPr>
        <w:pStyle w:val="Normal"/>
        <w:rPr/>
      </w:pPr>
      <w:r>
        <w:rPr/>
        <w:t>„</w:t>
      </w:r>
      <w:r>
        <w:rPr/>
        <w:t>pakiet 1 poz. 11,12</w:t>
      </w:r>
    </w:p>
    <w:p>
      <w:pPr>
        <w:pStyle w:val="Normal"/>
        <w:rPr/>
      </w:pPr>
      <w:r>
        <w:rPr/>
        <w:t xml:space="preserve">Czy zamawiający dopuści igłę odwrotnie tnącą spełniającą pozostałe zapisy </w:t>
      </w:r>
      <w:r>
        <w:rPr/>
        <w:t>SIWZ</w:t>
      </w:r>
      <w:r>
        <w:rPr/>
        <w:t>?”</w:t>
      </w:r>
    </w:p>
    <w:p>
      <w:pPr>
        <w:pStyle w:val="Normal"/>
        <w:jc w:val="both"/>
        <w:rPr>
          <w:b/>
          <w:b/>
          <w:bCs/>
          <w:i w:val="false"/>
          <w:i w:val="false"/>
          <w:iCs w:val="false"/>
          <w:sz w:val="22"/>
          <w:szCs w:val="22"/>
          <w:highlight w:val="yellow"/>
          <w:u w:val="none"/>
        </w:rPr>
      </w:pPr>
      <w:r>
        <w:rPr>
          <w:b/>
          <w:bCs/>
          <w:i w:val="false"/>
          <w:iCs w:val="false"/>
          <w:sz w:val="22"/>
          <w:szCs w:val="22"/>
          <w:highlight w:val="yellow"/>
          <w:u w:val="none"/>
        </w:rPr>
      </w:r>
    </w:p>
    <w:p>
      <w:pPr>
        <w:pStyle w:val="Normal"/>
        <w:jc w:val="both"/>
        <w:rPr>
          <w:highlight w:val="white"/>
        </w:rPr>
      </w:pPr>
      <w:r>
        <w:rPr>
          <w:b/>
          <w:bCs/>
          <w:i w:val="false"/>
          <w:iCs w:val="false"/>
          <w:sz w:val="22"/>
          <w:szCs w:val="22"/>
          <w:highlight w:val="white"/>
          <w:u w:val="none"/>
        </w:rPr>
        <w:t>Odpowiedź:</w:t>
      </w:r>
    </w:p>
    <w:p>
      <w:pPr>
        <w:pStyle w:val="Normal"/>
        <w:jc w:val="both"/>
        <w:rPr/>
      </w:pPr>
      <w:r>
        <w:rPr>
          <w:b w:val="false"/>
          <w:bCs w:val="false"/>
          <w:i w:val="false"/>
          <w:iCs w:val="false"/>
          <w:sz w:val="22"/>
          <w:szCs w:val="22"/>
          <w:highlight w:val="white"/>
          <w:u w:val="none"/>
        </w:rPr>
        <w:t>Tak</w:t>
      </w:r>
    </w:p>
    <w:p>
      <w:pPr>
        <w:pStyle w:val="Normal"/>
        <w:jc w:val="both"/>
        <w:rPr>
          <w:b w:val="false"/>
          <w:b w:val="false"/>
          <w:bCs w:val="false"/>
          <w:i w:val="false"/>
          <w:i w:val="false"/>
          <w:iCs w:val="false"/>
          <w:sz w:val="22"/>
          <w:szCs w:val="22"/>
          <w:highlight w:val="white"/>
          <w:u w:val="none"/>
        </w:rPr>
      </w:pPr>
      <w:r>
        <w:rPr/>
      </w:r>
    </w:p>
    <w:p>
      <w:pPr>
        <w:pStyle w:val="Normal"/>
        <w:rPr>
          <w:b/>
          <w:b/>
          <w:bCs/>
        </w:rPr>
      </w:pPr>
      <w:r>
        <w:rPr>
          <w:b/>
          <w:bCs/>
        </w:rPr>
        <w:t>Pytanie 13</w:t>
      </w:r>
    </w:p>
    <w:p>
      <w:pPr>
        <w:pStyle w:val="Normal"/>
        <w:rPr/>
      </w:pPr>
      <w:r>
        <w:rPr/>
        <w:t>„</w:t>
      </w:r>
      <w:r>
        <w:rPr/>
        <w:t>pakiet 1poz. 19</w:t>
      </w:r>
    </w:p>
    <w:p>
      <w:pPr>
        <w:pStyle w:val="Normal"/>
        <w:rPr/>
      </w:pPr>
      <w:r>
        <w:rPr/>
        <w:t>Czy Zamawiający dopuści igłę 10 mm spełniającą pozostałe zapisy S</w:t>
      </w:r>
      <w:r>
        <w:rPr/>
        <w:t>IWZ</w:t>
      </w:r>
      <w:r>
        <w:rPr/>
        <w:t>?”</w:t>
      </w:r>
    </w:p>
    <w:p>
      <w:pPr>
        <w:pStyle w:val="Normal"/>
        <w:jc w:val="both"/>
        <w:rPr>
          <w:b/>
          <w:b/>
          <w:bCs/>
          <w:i w:val="false"/>
          <w:i w:val="false"/>
          <w:iCs w:val="false"/>
          <w:sz w:val="22"/>
          <w:szCs w:val="22"/>
          <w:highlight w:val="yellow"/>
          <w:u w:val="none"/>
        </w:rPr>
      </w:pPr>
      <w:r>
        <w:rPr>
          <w:b/>
          <w:bCs/>
          <w:i w:val="false"/>
          <w:iCs w:val="false"/>
          <w:sz w:val="22"/>
          <w:szCs w:val="22"/>
          <w:highlight w:val="yellow"/>
          <w:u w:val="none"/>
        </w:rPr>
      </w:r>
    </w:p>
    <w:p>
      <w:pPr>
        <w:pStyle w:val="Normal"/>
        <w:jc w:val="both"/>
        <w:rPr>
          <w:highlight w:val="white"/>
        </w:rPr>
      </w:pPr>
      <w:r>
        <w:rPr>
          <w:b/>
          <w:bCs/>
          <w:i w:val="false"/>
          <w:iCs w:val="false"/>
          <w:sz w:val="22"/>
          <w:szCs w:val="22"/>
          <w:highlight w:val="white"/>
          <w:u w:val="none"/>
        </w:rPr>
        <w:t>Odpowiedź:</w:t>
      </w:r>
    </w:p>
    <w:p>
      <w:pPr>
        <w:pStyle w:val="Normal"/>
        <w:jc w:val="both"/>
        <w:rPr>
          <w:b w:val="false"/>
          <w:b w:val="false"/>
          <w:bCs w:val="false"/>
          <w:highlight w:val="white"/>
        </w:rPr>
      </w:pPr>
      <w:r>
        <w:rPr>
          <w:b w:val="false"/>
          <w:bCs w:val="false"/>
          <w:i w:val="false"/>
          <w:iCs w:val="false"/>
          <w:sz w:val="22"/>
          <w:szCs w:val="22"/>
          <w:highlight w:val="white"/>
          <w:u w:val="none"/>
        </w:rPr>
        <w:t>Tak</w:t>
      </w:r>
    </w:p>
    <w:p>
      <w:pPr>
        <w:pStyle w:val="Normal"/>
        <w:rPr>
          <w:b/>
          <w:b/>
          <w:bCs/>
          <w:highlight w:val="white"/>
        </w:rPr>
      </w:pPr>
      <w:r>
        <w:rPr>
          <w:b/>
          <w:bCs/>
          <w:highlight w:val="white"/>
        </w:rPr>
      </w:r>
    </w:p>
    <w:p>
      <w:pPr>
        <w:pStyle w:val="Normal"/>
        <w:rPr>
          <w:b/>
          <w:b/>
          <w:bCs/>
        </w:rPr>
      </w:pPr>
      <w:r>
        <w:rPr>
          <w:b/>
          <w:bCs/>
        </w:rPr>
        <w:t>Pytanie 14</w:t>
      </w:r>
    </w:p>
    <w:p>
      <w:pPr>
        <w:pStyle w:val="Normal"/>
        <w:rPr/>
      </w:pPr>
      <w:r>
        <w:rPr/>
        <w:t xml:space="preserve">„ </w:t>
      </w:r>
      <w:r>
        <w:rPr/>
        <w:t>pakiet 1 poz. 21-32</w:t>
      </w:r>
    </w:p>
    <w:p>
      <w:pPr>
        <w:pStyle w:val="Normal"/>
        <w:jc w:val="both"/>
        <w:rPr/>
      </w:pPr>
      <w:r>
        <w:rPr/>
        <w:t>Czy Zamawiający dopuści szew syntetyczny , niewchłanialny , pleciony wykonany z włókien poliestrowych, które powlekane są jednolicie silikonem w celu uzyskania właściwości gładkości powierzchni i lepszej poręczności szwu. W szwach rdzeń otoczony jest kilkoma spoistymi splotami, natomiast zewnętrzną powierzchnię pokrywa silikonowa powłoka?”</w:t>
      </w:r>
    </w:p>
    <w:p>
      <w:pPr>
        <w:pStyle w:val="Normal"/>
        <w:jc w:val="both"/>
        <w:rPr>
          <w:b/>
          <w:b/>
          <w:bCs/>
          <w:i w:val="false"/>
          <w:i w:val="false"/>
          <w:iCs w:val="false"/>
          <w:sz w:val="22"/>
          <w:szCs w:val="22"/>
          <w:highlight w:val="yellow"/>
          <w:u w:val="none"/>
        </w:rPr>
      </w:pPr>
      <w:r>
        <w:rPr>
          <w:b/>
          <w:bCs/>
          <w:i w:val="false"/>
          <w:iCs w:val="false"/>
          <w:sz w:val="22"/>
          <w:szCs w:val="22"/>
          <w:highlight w:val="yellow"/>
          <w:u w:val="none"/>
        </w:rPr>
      </w:r>
    </w:p>
    <w:p>
      <w:pPr>
        <w:pStyle w:val="Normal"/>
        <w:jc w:val="both"/>
        <w:rPr>
          <w:highlight w:val="white"/>
        </w:rPr>
      </w:pPr>
      <w:r>
        <w:rPr>
          <w:b/>
          <w:bCs/>
          <w:i w:val="false"/>
          <w:iCs w:val="false"/>
          <w:sz w:val="22"/>
          <w:szCs w:val="22"/>
          <w:highlight w:val="white"/>
          <w:u w:val="none"/>
        </w:rPr>
        <w:t>Odpowiedź:</w:t>
      </w:r>
    </w:p>
    <w:p>
      <w:pPr>
        <w:pStyle w:val="Normal"/>
        <w:rPr>
          <w:b w:val="false"/>
          <w:b w:val="false"/>
          <w:bCs w:val="false"/>
        </w:rPr>
      </w:pPr>
      <w:r>
        <w:rPr>
          <w:b w:val="false"/>
          <w:bCs w:val="false"/>
        </w:rPr>
        <w:t>Tak</w:t>
      </w:r>
    </w:p>
    <w:p>
      <w:pPr>
        <w:pStyle w:val="Normal"/>
        <w:rPr>
          <w:b/>
          <w:b/>
          <w:bCs/>
        </w:rPr>
      </w:pPr>
      <w:r>
        <w:rPr/>
      </w:r>
    </w:p>
    <w:p>
      <w:pPr>
        <w:pStyle w:val="Normal"/>
        <w:rPr>
          <w:b/>
          <w:b/>
          <w:bCs/>
        </w:rPr>
      </w:pPr>
      <w:r>
        <w:rPr>
          <w:b/>
          <w:bCs/>
        </w:rPr>
        <w:t>Pytanie 15</w:t>
      </w:r>
    </w:p>
    <w:p>
      <w:pPr>
        <w:pStyle w:val="Normal"/>
        <w:rPr/>
      </w:pPr>
      <w:r>
        <w:rPr/>
        <w:t>„</w:t>
      </w:r>
      <w:r>
        <w:rPr/>
        <w:t>pakiet 1 poz. 21-25</w:t>
      </w:r>
    </w:p>
    <w:p>
      <w:pPr>
        <w:pStyle w:val="Normal"/>
        <w:rPr/>
      </w:pPr>
      <w:r>
        <w:rPr/>
        <w:t>Czy Zamawiający dopuści igłę 26 mm spełniającą pozostałe zapisy SWIZ?”</w:t>
      </w:r>
    </w:p>
    <w:p>
      <w:pPr>
        <w:pStyle w:val="Normal"/>
        <w:jc w:val="both"/>
        <w:rPr>
          <w:b/>
          <w:b/>
          <w:bCs/>
          <w:i w:val="false"/>
          <w:i w:val="false"/>
          <w:iCs w:val="false"/>
          <w:sz w:val="22"/>
          <w:szCs w:val="22"/>
          <w:highlight w:val="yellow"/>
          <w:u w:val="none"/>
        </w:rPr>
      </w:pPr>
      <w:r>
        <w:rPr>
          <w:b/>
          <w:bCs/>
          <w:i w:val="false"/>
          <w:iCs w:val="false"/>
          <w:sz w:val="22"/>
          <w:szCs w:val="22"/>
          <w:highlight w:val="yellow"/>
          <w:u w:val="none"/>
        </w:rPr>
      </w:r>
    </w:p>
    <w:p>
      <w:pPr>
        <w:pStyle w:val="Normal"/>
        <w:jc w:val="both"/>
        <w:rPr>
          <w:highlight w:val="white"/>
        </w:rPr>
      </w:pPr>
      <w:r>
        <w:rPr>
          <w:b/>
          <w:bCs/>
          <w:i w:val="false"/>
          <w:iCs w:val="false"/>
          <w:sz w:val="22"/>
          <w:szCs w:val="22"/>
          <w:highlight w:val="white"/>
          <w:u w:val="none"/>
        </w:rPr>
        <w:t>Odpowiedź:</w:t>
      </w:r>
    </w:p>
    <w:p>
      <w:pPr>
        <w:pStyle w:val="Normal"/>
        <w:rPr/>
      </w:pPr>
      <w:r>
        <w:rPr/>
        <w:t>Nie</w:t>
      </w:r>
    </w:p>
    <w:p>
      <w:pPr>
        <w:pStyle w:val="Normal"/>
        <w:rPr/>
      </w:pPr>
      <w:r>
        <w:rPr/>
      </w:r>
    </w:p>
    <w:p>
      <w:pPr>
        <w:pStyle w:val="Normal"/>
        <w:rPr>
          <w:b/>
          <w:b/>
          <w:bCs/>
        </w:rPr>
      </w:pPr>
      <w:r>
        <w:rPr>
          <w:b/>
          <w:bCs/>
        </w:rPr>
        <w:t>Pytanie 16</w:t>
      </w:r>
    </w:p>
    <w:p>
      <w:pPr>
        <w:pStyle w:val="Normal"/>
        <w:rPr/>
      </w:pPr>
      <w:r>
        <w:rPr/>
        <w:t xml:space="preserve">„ </w:t>
      </w:r>
      <w:r>
        <w:rPr/>
        <w:t>pakiet 1 poz. 32</w:t>
      </w:r>
    </w:p>
    <w:p>
      <w:pPr>
        <w:pStyle w:val="Normal"/>
        <w:rPr/>
      </w:pPr>
      <w:r>
        <w:rPr/>
        <w:t>Czy Zamawiający dopuści szew o długości 75 cm  i igła 26 mm trokarową spełniający pozostałe zapisy SWIZ?”</w:t>
      </w:r>
    </w:p>
    <w:p>
      <w:pPr>
        <w:pStyle w:val="Normal"/>
        <w:jc w:val="both"/>
        <w:rPr>
          <w:b/>
          <w:b/>
          <w:bCs/>
          <w:i w:val="false"/>
          <w:i w:val="false"/>
          <w:iCs w:val="false"/>
          <w:sz w:val="22"/>
          <w:szCs w:val="22"/>
          <w:highlight w:val="yellow"/>
          <w:u w:val="none"/>
        </w:rPr>
      </w:pPr>
      <w:r>
        <w:rPr>
          <w:b/>
          <w:bCs/>
          <w:i w:val="false"/>
          <w:iCs w:val="false"/>
          <w:sz w:val="22"/>
          <w:szCs w:val="22"/>
          <w:highlight w:val="yellow"/>
          <w:u w:val="none"/>
        </w:rPr>
      </w:r>
    </w:p>
    <w:p>
      <w:pPr>
        <w:pStyle w:val="Normal"/>
        <w:jc w:val="both"/>
        <w:rPr>
          <w:highlight w:val="white"/>
        </w:rPr>
      </w:pPr>
      <w:bookmarkStart w:id="2" w:name="__DdeLink__2159_1510376168"/>
      <w:bookmarkEnd w:id="2"/>
      <w:r>
        <w:rPr>
          <w:b/>
          <w:bCs/>
          <w:i w:val="false"/>
          <w:iCs w:val="false"/>
          <w:sz w:val="22"/>
          <w:szCs w:val="22"/>
          <w:highlight w:val="white"/>
          <w:u w:val="none"/>
        </w:rPr>
        <w:t>Odpowiedź:</w:t>
      </w:r>
    </w:p>
    <w:p>
      <w:pPr>
        <w:pStyle w:val="Normal"/>
        <w:jc w:val="both"/>
        <w:rPr>
          <w:b w:val="false"/>
          <w:b w:val="false"/>
          <w:bCs w:val="false"/>
          <w:highlight w:val="white"/>
        </w:rPr>
      </w:pPr>
      <w:r>
        <w:rPr>
          <w:b w:val="false"/>
          <w:bCs w:val="false"/>
          <w:i w:val="false"/>
          <w:iCs w:val="false"/>
          <w:sz w:val="22"/>
          <w:szCs w:val="22"/>
          <w:highlight w:val="white"/>
          <w:u w:val="none"/>
        </w:rPr>
        <w:t>Nie</w:t>
      </w:r>
    </w:p>
    <w:p>
      <w:pPr>
        <w:pStyle w:val="Normal"/>
        <w:rPr/>
      </w:pPr>
      <w:r>
        <w:rPr/>
      </w:r>
    </w:p>
    <w:p>
      <w:pPr>
        <w:pStyle w:val="Normal"/>
        <w:rPr>
          <w:b/>
          <w:b/>
          <w:bCs/>
        </w:rPr>
      </w:pPr>
      <w:r>
        <w:rPr>
          <w:b/>
          <w:bCs/>
        </w:rPr>
        <w:t>Pytanie 17</w:t>
      </w:r>
    </w:p>
    <w:p>
      <w:pPr>
        <w:pStyle w:val="Normal"/>
        <w:rPr/>
      </w:pPr>
      <w:r>
        <w:rPr/>
        <w:t>„</w:t>
      </w:r>
      <w:r>
        <w:rPr/>
        <w:t>pakiet1 poz. 18-20</w:t>
      </w:r>
    </w:p>
    <w:p>
      <w:pPr>
        <w:pStyle w:val="Normal"/>
        <w:rPr/>
      </w:pPr>
      <w:r>
        <w:rPr/>
        <w:t>Czy dopuści igłę z krótkim końcem tnącym”</w:t>
      </w:r>
    </w:p>
    <w:p>
      <w:pPr>
        <w:pStyle w:val="Normal"/>
        <w:jc w:val="both"/>
        <w:rPr>
          <w:b/>
          <w:b/>
          <w:bCs/>
          <w:i w:val="false"/>
          <w:i w:val="false"/>
          <w:iCs w:val="false"/>
          <w:sz w:val="22"/>
          <w:szCs w:val="22"/>
          <w:highlight w:val="yellow"/>
          <w:u w:val="none"/>
        </w:rPr>
      </w:pPr>
      <w:r>
        <w:rPr>
          <w:b/>
          <w:bCs/>
          <w:i w:val="false"/>
          <w:iCs w:val="false"/>
          <w:sz w:val="22"/>
          <w:szCs w:val="22"/>
          <w:highlight w:val="yellow"/>
          <w:u w:val="none"/>
        </w:rPr>
      </w:r>
    </w:p>
    <w:p>
      <w:pPr>
        <w:pStyle w:val="Normal"/>
        <w:jc w:val="both"/>
        <w:rPr>
          <w:highlight w:val="white"/>
        </w:rPr>
      </w:pPr>
      <w:r>
        <w:rPr>
          <w:b/>
          <w:bCs/>
          <w:i w:val="false"/>
          <w:iCs w:val="false"/>
          <w:sz w:val="22"/>
          <w:szCs w:val="22"/>
          <w:highlight w:val="white"/>
          <w:u w:val="none"/>
        </w:rPr>
        <w:t>Odpowiedź:</w:t>
      </w:r>
    </w:p>
    <w:p>
      <w:pPr>
        <w:pStyle w:val="Normal"/>
        <w:jc w:val="both"/>
        <w:rPr>
          <w:b w:val="false"/>
          <w:b w:val="false"/>
          <w:bCs w:val="false"/>
          <w:highlight w:val="white"/>
        </w:rPr>
      </w:pPr>
      <w:r>
        <w:rPr>
          <w:b w:val="false"/>
          <w:bCs w:val="false"/>
          <w:i w:val="false"/>
          <w:iCs w:val="false"/>
          <w:sz w:val="22"/>
          <w:szCs w:val="22"/>
          <w:highlight w:val="white"/>
          <w:u w:val="none"/>
        </w:rPr>
        <w:t>Nie</w:t>
      </w:r>
    </w:p>
    <w:p>
      <w:pPr>
        <w:pStyle w:val="Normal"/>
        <w:rPr/>
      </w:pPr>
      <w:r>
        <w:rPr/>
      </w:r>
    </w:p>
    <w:p>
      <w:pPr>
        <w:pStyle w:val="Normal"/>
        <w:rPr>
          <w:b/>
          <w:b/>
          <w:bCs/>
        </w:rPr>
      </w:pPr>
      <w:r>
        <w:rPr>
          <w:b/>
          <w:bCs/>
        </w:rPr>
        <w:t>Pytanie 18</w:t>
      </w:r>
    </w:p>
    <w:p>
      <w:pPr>
        <w:pStyle w:val="Normal"/>
        <w:rPr/>
      </w:pPr>
      <w:r>
        <w:rPr/>
        <w:t>„</w:t>
      </w:r>
      <w:r>
        <w:rPr/>
        <w:t>pakiet 1 poz. 28-32</w:t>
      </w:r>
    </w:p>
    <w:p>
      <w:pPr>
        <w:pStyle w:val="Normal"/>
        <w:rPr/>
      </w:pPr>
      <w:r>
        <w:rPr/>
        <w:t>Czy zamawiający dopuści igłę z krótkim końcem tnącym spełniającą pozostałe zapisy SWIZ?”</w:t>
      </w:r>
    </w:p>
    <w:p>
      <w:pPr>
        <w:pStyle w:val="Normal"/>
        <w:jc w:val="both"/>
        <w:rPr>
          <w:b w:val="false"/>
          <w:b w:val="false"/>
          <w:bCs w:val="false"/>
          <w:i w:val="false"/>
          <w:i w:val="false"/>
          <w:iCs w:val="false"/>
          <w:sz w:val="22"/>
          <w:szCs w:val="22"/>
          <w:highlight w:val="white"/>
          <w:u w:val="none"/>
        </w:rPr>
      </w:pPr>
      <w:r>
        <w:rPr>
          <w:b w:val="false"/>
          <w:bCs w:val="false"/>
          <w:i w:val="false"/>
          <w:iCs w:val="false"/>
          <w:sz w:val="22"/>
          <w:szCs w:val="22"/>
          <w:highlight w:val="white"/>
          <w:u w:val="none"/>
        </w:rPr>
      </w:r>
    </w:p>
    <w:p>
      <w:pPr>
        <w:pStyle w:val="Normal"/>
        <w:jc w:val="both"/>
        <w:rPr>
          <w:highlight w:val="white"/>
        </w:rPr>
      </w:pPr>
      <w:r>
        <w:rPr>
          <w:b/>
          <w:bCs/>
          <w:i w:val="false"/>
          <w:iCs w:val="false"/>
          <w:sz w:val="22"/>
          <w:szCs w:val="22"/>
          <w:highlight w:val="white"/>
          <w:u w:val="none"/>
        </w:rPr>
        <w:t>Odpowiedź:</w:t>
      </w:r>
    </w:p>
    <w:p>
      <w:pPr>
        <w:pStyle w:val="Normal"/>
        <w:jc w:val="both"/>
        <w:rPr>
          <w:b w:val="false"/>
          <w:b w:val="false"/>
          <w:bCs w:val="false"/>
          <w:highlight w:val="white"/>
        </w:rPr>
      </w:pPr>
      <w:r>
        <w:rPr>
          <w:b w:val="false"/>
          <w:bCs w:val="false"/>
          <w:i w:val="false"/>
          <w:iCs w:val="false"/>
          <w:sz w:val="22"/>
          <w:szCs w:val="22"/>
          <w:highlight w:val="white"/>
          <w:u w:val="none"/>
        </w:rPr>
        <w:t>Nie</w:t>
      </w:r>
    </w:p>
    <w:p>
      <w:pPr>
        <w:pStyle w:val="Normal"/>
        <w:jc w:val="both"/>
        <w:rPr>
          <w:rFonts w:eastAsia="Times New Roman"/>
          <w:b/>
          <w:b/>
          <w:bCs/>
          <w:u w:val="single"/>
          <w:lang w:eastAsia="ar-SA"/>
        </w:rPr>
      </w:pPr>
      <w:r>
        <w:rPr>
          <w:rFonts w:eastAsia="Times New Roman"/>
          <w:b/>
          <w:bCs/>
          <w:u w:val="single"/>
          <w:lang w:eastAsia="ar-SA"/>
        </w:rPr>
      </w:r>
    </w:p>
    <w:p>
      <w:pPr>
        <w:pStyle w:val="Normal"/>
        <w:tabs>
          <w:tab w:val="left" w:pos="0" w:leader="none"/>
        </w:tabs>
        <w:suppressAutoHyphens w:val="true"/>
        <w:spacing w:lineRule="atLeast" w:line="100" w:before="0" w:after="0"/>
        <w:rPr/>
      </w:pPr>
      <w:r>
        <w:rPr>
          <w:rFonts w:eastAsia="Times New Roman"/>
          <w:b/>
          <w:bCs/>
          <w:u w:val="none"/>
          <w:lang w:eastAsia="ar-SA"/>
        </w:rPr>
        <w:t>Pytanie 19</w:t>
      </w:r>
    </w:p>
    <w:p>
      <w:pPr>
        <w:pStyle w:val="Normal"/>
        <w:tabs>
          <w:tab w:val="left" w:pos="0" w:leader="none"/>
        </w:tabs>
        <w:suppressAutoHyphens w:val="true"/>
        <w:spacing w:lineRule="atLeast" w:line="100" w:before="0" w:after="0"/>
        <w:rPr/>
      </w:pPr>
      <w:r>
        <w:rPr>
          <w:rFonts w:eastAsia="Times New Roman"/>
          <w:b/>
          <w:bCs/>
          <w:u w:val="single"/>
          <w:lang w:eastAsia="ar-SA"/>
        </w:rPr>
        <w:t>Pakiet nr 1, poz. 2</w:t>
      </w:r>
    </w:p>
    <w:p>
      <w:pPr>
        <w:pStyle w:val="Normal"/>
        <w:tabs>
          <w:tab w:val="left" w:pos="0" w:leader="none"/>
        </w:tabs>
        <w:suppressAutoHyphens w:val="true"/>
        <w:snapToGrid w:val="false"/>
        <w:spacing w:lineRule="atLeast" w:line="200" w:before="0" w:after="0"/>
        <w:jc w:val="both"/>
        <w:rPr/>
      </w:pPr>
      <w:r>
        <w:rPr>
          <w:rFonts w:eastAsia="Times New Roman"/>
          <w:lang w:eastAsia="ar-SA"/>
        </w:rPr>
        <w:t>„</w:t>
      </w:r>
      <w:r>
        <w:rPr>
          <w:rFonts w:eastAsia="Times New Roman"/>
          <w:lang w:eastAsia="ar-SA"/>
        </w:rPr>
        <w:t>Czy Zamawiający dopuści szew z igłą bez opisu „kosmetyczna”, pozostałe parametry bez zmian?”</w:t>
      </w:r>
    </w:p>
    <w:p>
      <w:pPr>
        <w:pStyle w:val="Normal"/>
        <w:tabs>
          <w:tab w:val="left" w:pos="0" w:leader="none"/>
        </w:tabs>
        <w:suppressAutoHyphens w:val="true"/>
        <w:snapToGrid w:val="false"/>
        <w:spacing w:lineRule="atLeast" w:line="200" w:before="0" w:after="0"/>
        <w:jc w:val="both"/>
        <w:rPr>
          <w:b/>
          <w:b/>
          <w:bCs/>
          <w:i w:val="false"/>
          <w:i w:val="false"/>
          <w:iCs w:val="false"/>
          <w:sz w:val="22"/>
          <w:szCs w:val="22"/>
          <w:highlight w:val="yellow"/>
          <w:u w:val="none"/>
        </w:rPr>
      </w:pPr>
      <w:r>
        <w:rPr>
          <w:b/>
          <w:bCs/>
          <w:i w:val="false"/>
          <w:iCs w:val="false"/>
          <w:sz w:val="22"/>
          <w:szCs w:val="22"/>
          <w:highlight w:val="yellow"/>
          <w:u w:val="none"/>
        </w:rPr>
      </w:r>
    </w:p>
    <w:p>
      <w:pPr>
        <w:pStyle w:val="Normal"/>
        <w:tabs>
          <w:tab w:val="left" w:pos="0" w:leader="none"/>
        </w:tabs>
        <w:suppressAutoHyphens w:val="true"/>
        <w:snapToGrid w:val="false"/>
        <w:spacing w:lineRule="atLeast" w:line="200" w:before="0" w:after="0"/>
        <w:jc w:val="both"/>
        <w:rPr>
          <w:highlight w:val="white"/>
        </w:rPr>
      </w:pPr>
      <w:bookmarkStart w:id="3" w:name="__DdeLink__218_130783226"/>
      <w:bookmarkEnd w:id="3"/>
      <w:r>
        <w:rPr>
          <w:rFonts w:eastAsia="Times New Roman"/>
          <w:b/>
          <w:bCs/>
          <w:i w:val="false"/>
          <w:iCs w:val="false"/>
          <w:sz w:val="22"/>
          <w:szCs w:val="22"/>
          <w:highlight w:val="white"/>
          <w:u w:val="none"/>
          <w:lang w:eastAsia="ar-SA"/>
        </w:rPr>
        <w:t>Odpowiedź:</w:t>
      </w:r>
    </w:p>
    <w:p>
      <w:pPr>
        <w:pStyle w:val="Normal"/>
        <w:tabs>
          <w:tab w:val="left" w:pos="0" w:leader="none"/>
        </w:tabs>
        <w:suppressAutoHyphens w:val="true"/>
        <w:snapToGrid w:val="false"/>
        <w:spacing w:lineRule="atLeast" w:line="200" w:before="0" w:after="0"/>
        <w:jc w:val="both"/>
        <w:rPr>
          <w:b w:val="false"/>
          <w:b w:val="false"/>
          <w:bCs w:val="false"/>
          <w:highlight w:val="white"/>
        </w:rPr>
      </w:pPr>
      <w:r>
        <w:rPr>
          <w:rFonts w:eastAsia="Times New Roman"/>
          <w:b w:val="false"/>
          <w:bCs w:val="false"/>
          <w:i w:val="false"/>
          <w:iCs w:val="false"/>
          <w:sz w:val="22"/>
          <w:szCs w:val="22"/>
          <w:highlight w:val="white"/>
          <w:u w:val="none"/>
          <w:lang w:eastAsia="ar-SA"/>
        </w:rPr>
        <w:t>Nie</w:t>
      </w:r>
    </w:p>
    <w:p>
      <w:pPr>
        <w:pStyle w:val="Normal"/>
        <w:tabs>
          <w:tab w:val="left" w:pos="0" w:leader="none"/>
        </w:tabs>
        <w:suppressAutoHyphens w:val="true"/>
        <w:spacing w:lineRule="atLeast" w:line="100" w:before="0" w:after="0"/>
        <w:jc w:val="both"/>
        <w:rPr>
          <w:rFonts w:eastAsia="Times New Roman"/>
          <w:b/>
          <w:b/>
          <w:bCs/>
          <w:u w:val="single"/>
          <w:lang w:eastAsia="ar-SA"/>
        </w:rPr>
      </w:pPr>
      <w:r>
        <w:rPr>
          <w:rFonts w:eastAsia="Times New Roman"/>
          <w:b/>
          <w:bCs/>
          <w:u w:val="single"/>
          <w:lang w:eastAsia="ar-SA"/>
        </w:rPr>
      </w:r>
    </w:p>
    <w:p>
      <w:pPr>
        <w:pStyle w:val="Normal"/>
        <w:tabs>
          <w:tab w:val="left" w:pos="0" w:leader="none"/>
        </w:tabs>
        <w:suppressAutoHyphens w:val="true"/>
        <w:spacing w:lineRule="atLeast" w:line="100" w:before="0" w:after="0"/>
        <w:rPr>
          <w:u w:val="none"/>
        </w:rPr>
      </w:pPr>
      <w:r>
        <w:rPr>
          <w:rFonts w:eastAsia="Times New Roman"/>
          <w:b/>
          <w:bCs/>
          <w:u w:val="none"/>
          <w:lang w:eastAsia="ar-SA"/>
        </w:rPr>
        <w:t>Pytanie 20</w:t>
      </w:r>
    </w:p>
    <w:p>
      <w:pPr>
        <w:pStyle w:val="Normal"/>
        <w:tabs>
          <w:tab w:val="left" w:pos="0" w:leader="none"/>
        </w:tabs>
        <w:suppressAutoHyphens w:val="true"/>
        <w:spacing w:lineRule="atLeast" w:line="100" w:before="0" w:after="0"/>
        <w:rPr/>
      </w:pPr>
      <w:r>
        <w:rPr>
          <w:rFonts w:eastAsia="Times New Roman"/>
          <w:b/>
          <w:bCs/>
          <w:u w:val="single"/>
          <w:lang w:eastAsia="ar-SA"/>
        </w:rPr>
        <w:t>„</w:t>
      </w:r>
      <w:r>
        <w:rPr>
          <w:rFonts w:eastAsia="Times New Roman"/>
          <w:b/>
          <w:bCs/>
          <w:u w:val="single"/>
          <w:lang w:eastAsia="ar-SA"/>
        </w:rPr>
        <w:t>Pakiet nr 1, poz. 19</w:t>
      </w:r>
    </w:p>
    <w:p>
      <w:pPr>
        <w:pStyle w:val="Normal"/>
        <w:tabs>
          <w:tab w:val="left" w:pos="0" w:leader="none"/>
        </w:tabs>
        <w:suppressAutoHyphens w:val="true"/>
        <w:snapToGrid w:val="false"/>
        <w:spacing w:lineRule="atLeast" w:line="200" w:before="0" w:after="0"/>
        <w:jc w:val="both"/>
        <w:rPr/>
      </w:pPr>
      <w:r>
        <w:rPr>
          <w:rFonts w:eastAsia="Times New Roman"/>
          <w:lang w:eastAsia="ar-SA"/>
        </w:rPr>
        <w:t>Czy Zamawiający dopuści szew z igłą 9,3 mm, pozostałe parametry bez zmian?”</w:t>
      </w:r>
    </w:p>
    <w:p>
      <w:pPr>
        <w:pStyle w:val="Normal"/>
        <w:tabs>
          <w:tab w:val="left" w:pos="0" w:leader="none"/>
        </w:tabs>
        <w:suppressAutoHyphens w:val="true"/>
        <w:snapToGrid w:val="false"/>
        <w:spacing w:lineRule="atLeast" w:line="100" w:before="0" w:after="0"/>
        <w:jc w:val="both"/>
        <w:rPr>
          <w:b/>
          <w:b/>
          <w:bCs/>
          <w:i w:val="false"/>
          <w:i w:val="false"/>
          <w:iCs w:val="false"/>
          <w:sz w:val="22"/>
          <w:szCs w:val="22"/>
          <w:highlight w:val="yellow"/>
        </w:rPr>
      </w:pPr>
      <w:r>
        <w:rPr>
          <w:b/>
          <w:bCs/>
          <w:i w:val="false"/>
          <w:iCs w:val="false"/>
          <w:sz w:val="22"/>
          <w:szCs w:val="22"/>
          <w:highlight w:val="yellow"/>
        </w:rPr>
      </w:r>
    </w:p>
    <w:p>
      <w:pPr>
        <w:pStyle w:val="Normal"/>
        <w:tabs>
          <w:tab w:val="left" w:pos="0" w:leader="none"/>
        </w:tabs>
        <w:suppressAutoHyphens w:val="true"/>
        <w:snapToGrid w:val="false"/>
        <w:spacing w:lineRule="atLeast" w:line="200" w:before="0" w:after="0"/>
        <w:jc w:val="both"/>
        <w:rPr>
          <w:highlight w:val="white"/>
        </w:rPr>
      </w:pPr>
      <w:r>
        <w:rPr>
          <w:rFonts w:eastAsia="Times New Roman"/>
          <w:b/>
          <w:bCs/>
          <w:i w:val="false"/>
          <w:iCs w:val="false"/>
          <w:sz w:val="22"/>
          <w:szCs w:val="22"/>
          <w:highlight w:val="white"/>
          <w:u w:val="none"/>
          <w:lang w:eastAsia="ar-SA"/>
        </w:rPr>
        <w:t>Odpowiedź:</w:t>
      </w:r>
    </w:p>
    <w:p>
      <w:pPr>
        <w:pStyle w:val="Normal"/>
        <w:tabs>
          <w:tab w:val="left" w:pos="0" w:leader="none"/>
        </w:tabs>
        <w:suppressAutoHyphens w:val="true"/>
        <w:snapToGrid w:val="false"/>
        <w:spacing w:lineRule="atLeast" w:line="200" w:before="0" w:after="0"/>
        <w:jc w:val="both"/>
        <w:rPr>
          <w:b w:val="false"/>
          <w:b w:val="false"/>
          <w:bCs w:val="false"/>
          <w:highlight w:val="white"/>
        </w:rPr>
      </w:pPr>
      <w:r>
        <w:rPr>
          <w:rFonts w:eastAsia="Times New Roman"/>
          <w:b w:val="false"/>
          <w:bCs w:val="false"/>
          <w:i w:val="false"/>
          <w:iCs w:val="false"/>
          <w:sz w:val="22"/>
          <w:szCs w:val="22"/>
          <w:highlight w:val="white"/>
          <w:u w:val="none"/>
          <w:lang w:eastAsia="ar-SA"/>
        </w:rPr>
        <w:t>Tak</w:t>
      </w:r>
    </w:p>
    <w:p>
      <w:pPr>
        <w:pStyle w:val="Normal"/>
        <w:tabs>
          <w:tab w:val="left" w:pos="0" w:leader="none"/>
        </w:tabs>
        <w:suppressAutoHyphens w:val="true"/>
        <w:spacing w:lineRule="atLeast" w:line="100" w:before="0" w:after="0"/>
        <w:rPr>
          <w:rFonts w:eastAsia="Times New Roman"/>
          <w:b/>
          <w:b/>
          <w:bCs/>
          <w:u w:val="single"/>
          <w:lang w:eastAsia="ar-SA"/>
        </w:rPr>
      </w:pPr>
      <w:r>
        <w:rPr>
          <w:rFonts w:eastAsia="Times New Roman"/>
          <w:b/>
          <w:bCs/>
          <w:u w:val="single"/>
          <w:lang w:eastAsia="ar-SA"/>
        </w:rPr>
      </w:r>
    </w:p>
    <w:p>
      <w:pPr>
        <w:pStyle w:val="Normal"/>
        <w:tabs>
          <w:tab w:val="left" w:pos="0" w:leader="none"/>
        </w:tabs>
        <w:suppressAutoHyphens w:val="true"/>
        <w:spacing w:lineRule="atLeast" w:line="100" w:before="0" w:after="0"/>
        <w:rPr>
          <w:u w:val="none"/>
        </w:rPr>
      </w:pPr>
      <w:r>
        <w:rPr>
          <w:rFonts w:eastAsia="Times New Roman"/>
          <w:b/>
          <w:bCs/>
          <w:u w:val="none"/>
          <w:lang w:eastAsia="ar-SA"/>
        </w:rPr>
        <w:t>Pytanie 21</w:t>
      </w:r>
    </w:p>
    <w:p>
      <w:pPr>
        <w:pStyle w:val="Normal"/>
        <w:tabs>
          <w:tab w:val="left" w:pos="0" w:leader="none"/>
        </w:tabs>
        <w:suppressAutoHyphens w:val="true"/>
        <w:spacing w:lineRule="atLeast" w:line="100" w:before="0" w:after="0"/>
        <w:rPr/>
      </w:pPr>
      <w:r>
        <w:rPr>
          <w:rFonts w:eastAsia="Times New Roman"/>
          <w:b/>
          <w:bCs/>
          <w:u w:val="single"/>
          <w:lang w:eastAsia="ar-SA"/>
        </w:rPr>
        <w:t>„</w:t>
      </w:r>
      <w:r>
        <w:rPr>
          <w:rFonts w:eastAsia="Times New Roman"/>
          <w:b/>
          <w:bCs/>
          <w:u w:val="single"/>
          <w:lang w:eastAsia="ar-SA"/>
        </w:rPr>
        <w:t>Pakiet nr 1, poz. 22</w:t>
      </w:r>
    </w:p>
    <w:p>
      <w:pPr>
        <w:pStyle w:val="Normal"/>
        <w:tabs>
          <w:tab w:val="left" w:pos="0" w:leader="none"/>
        </w:tabs>
        <w:suppressAutoHyphens w:val="true"/>
        <w:snapToGrid w:val="false"/>
        <w:spacing w:lineRule="atLeast" w:line="200" w:before="0" w:after="0"/>
        <w:jc w:val="both"/>
        <w:rPr/>
      </w:pPr>
      <w:r>
        <w:rPr>
          <w:rFonts w:eastAsia="Times New Roman"/>
          <w:lang w:eastAsia="ar-SA"/>
        </w:rPr>
        <w:t>Czy Zamawiający dopuści szew z igłą 26 mm, pozostałe parametry bez zmian?”</w:t>
      </w:r>
    </w:p>
    <w:p>
      <w:pPr>
        <w:pStyle w:val="Normal"/>
        <w:tabs>
          <w:tab w:val="left" w:pos="0" w:leader="none"/>
        </w:tabs>
        <w:suppressAutoHyphens w:val="true"/>
        <w:snapToGrid w:val="false"/>
        <w:spacing w:lineRule="atLeast" w:line="200" w:before="0" w:after="0"/>
        <w:rPr>
          <w:rFonts w:eastAsia="Times New Roman"/>
          <w:lang w:eastAsia="ar-SA"/>
        </w:rPr>
      </w:pPr>
      <w:r>
        <w:rPr>
          <w:rFonts w:eastAsia="Times New Roman"/>
          <w:lang w:eastAsia="ar-SA"/>
        </w:rPr>
      </w:r>
    </w:p>
    <w:p>
      <w:pPr>
        <w:pStyle w:val="Normal"/>
        <w:tabs>
          <w:tab w:val="left" w:pos="0" w:leader="none"/>
        </w:tabs>
        <w:suppressAutoHyphens w:val="true"/>
        <w:snapToGrid w:val="false"/>
        <w:spacing w:lineRule="atLeast" w:line="200" w:before="0" w:after="0"/>
        <w:jc w:val="both"/>
        <w:rPr>
          <w:highlight w:val="white"/>
        </w:rPr>
      </w:pPr>
      <w:r>
        <w:rPr>
          <w:rFonts w:eastAsia="Times New Roman"/>
          <w:b/>
          <w:bCs/>
          <w:i w:val="false"/>
          <w:iCs w:val="false"/>
          <w:sz w:val="22"/>
          <w:szCs w:val="22"/>
          <w:highlight w:val="white"/>
          <w:u w:val="none"/>
          <w:lang w:eastAsia="ar-SA"/>
        </w:rPr>
        <w:t>Odpowiedź:</w:t>
      </w:r>
    </w:p>
    <w:p>
      <w:pPr>
        <w:pStyle w:val="Normal"/>
        <w:tabs>
          <w:tab w:val="left" w:pos="0" w:leader="none"/>
        </w:tabs>
        <w:suppressAutoHyphens w:val="true"/>
        <w:snapToGrid w:val="false"/>
        <w:spacing w:lineRule="atLeast" w:line="200" w:before="0" w:after="0"/>
        <w:jc w:val="both"/>
        <w:rPr>
          <w:b w:val="false"/>
          <w:b w:val="false"/>
          <w:bCs w:val="false"/>
          <w:highlight w:val="white"/>
        </w:rPr>
      </w:pPr>
      <w:r>
        <w:rPr>
          <w:rFonts w:eastAsia="Times New Roman"/>
          <w:b w:val="false"/>
          <w:bCs w:val="false"/>
          <w:i w:val="false"/>
          <w:iCs w:val="false"/>
          <w:sz w:val="22"/>
          <w:szCs w:val="22"/>
          <w:highlight w:val="white"/>
          <w:u w:val="none"/>
          <w:lang w:eastAsia="ar-SA"/>
        </w:rPr>
        <w:t>Nie</w:t>
      </w:r>
    </w:p>
    <w:p>
      <w:pPr>
        <w:pStyle w:val="Normal"/>
        <w:tabs>
          <w:tab w:val="left" w:pos="0" w:leader="none"/>
        </w:tabs>
        <w:suppressAutoHyphens w:val="true"/>
        <w:spacing w:lineRule="atLeast" w:line="100" w:before="0" w:after="0"/>
        <w:jc w:val="both"/>
        <w:rPr>
          <w:rFonts w:eastAsia="Times New Roman"/>
          <w:b/>
          <w:b/>
          <w:bCs/>
          <w:i w:val="false"/>
          <w:i w:val="false"/>
          <w:iCs w:val="false"/>
          <w:sz w:val="22"/>
          <w:szCs w:val="22"/>
          <w:highlight w:val="yellow"/>
          <w:u w:val="single"/>
          <w:lang w:eastAsia="ar-SA"/>
        </w:rPr>
      </w:pPr>
      <w:r>
        <w:rPr>
          <w:rFonts w:eastAsia="Times New Roman"/>
          <w:b/>
          <w:bCs/>
          <w:i w:val="false"/>
          <w:iCs w:val="false"/>
          <w:sz w:val="22"/>
          <w:szCs w:val="22"/>
          <w:highlight w:val="yellow"/>
          <w:u w:val="single"/>
          <w:lang w:eastAsia="ar-SA"/>
        </w:rPr>
      </w:r>
    </w:p>
    <w:p>
      <w:pPr>
        <w:pStyle w:val="Normal"/>
        <w:tabs>
          <w:tab w:val="left" w:pos="0" w:leader="none"/>
        </w:tabs>
        <w:suppressAutoHyphens w:val="true"/>
        <w:spacing w:lineRule="atLeast" w:line="100" w:before="0" w:after="0"/>
        <w:jc w:val="both"/>
        <w:rPr>
          <w:rFonts w:eastAsia="Times New Roman"/>
          <w:b/>
          <w:b/>
          <w:bCs/>
          <w:i w:val="false"/>
          <w:i w:val="false"/>
          <w:iCs w:val="false"/>
          <w:sz w:val="22"/>
          <w:szCs w:val="22"/>
          <w:highlight w:val="yellow"/>
          <w:u w:val="single"/>
          <w:lang w:eastAsia="ar-SA"/>
        </w:rPr>
      </w:pPr>
      <w:r>
        <w:rPr>
          <w:rFonts w:eastAsia="Times New Roman"/>
          <w:b/>
          <w:bCs/>
          <w:i w:val="false"/>
          <w:iCs w:val="false"/>
          <w:sz w:val="22"/>
          <w:szCs w:val="22"/>
          <w:highlight w:val="yellow"/>
          <w:u w:val="single"/>
          <w:lang w:eastAsia="ar-SA"/>
        </w:rPr>
      </w:r>
    </w:p>
    <w:p>
      <w:pPr>
        <w:pStyle w:val="Normal"/>
        <w:tabs>
          <w:tab w:val="left" w:pos="0" w:leader="none"/>
        </w:tabs>
        <w:suppressAutoHyphens w:val="true"/>
        <w:spacing w:lineRule="atLeast" w:line="100" w:before="0" w:after="0"/>
        <w:jc w:val="both"/>
        <w:rPr>
          <w:rFonts w:eastAsia="Times New Roman"/>
          <w:b/>
          <w:b/>
          <w:bCs/>
          <w:i w:val="false"/>
          <w:i w:val="false"/>
          <w:iCs w:val="false"/>
          <w:sz w:val="22"/>
          <w:szCs w:val="22"/>
          <w:highlight w:val="yellow"/>
          <w:u w:val="single"/>
          <w:lang w:eastAsia="ar-SA"/>
        </w:rPr>
      </w:pPr>
      <w:r>
        <w:rPr>
          <w:rFonts w:eastAsia="Times New Roman"/>
          <w:b/>
          <w:bCs/>
          <w:i w:val="false"/>
          <w:iCs w:val="false"/>
          <w:sz w:val="22"/>
          <w:szCs w:val="22"/>
          <w:highlight w:val="yellow"/>
          <w:u w:val="single"/>
          <w:lang w:eastAsia="ar-SA"/>
        </w:rPr>
      </w:r>
    </w:p>
    <w:p>
      <w:pPr>
        <w:pStyle w:val="Normal"/>
        <w:tabs>
          <w:tab w:val="left" w:pos="0" w:leader="none"/>
        </w:tabs>
        <w:suppressAutoHyphens w:val="true"/>
        <w:spacing w:lineRule="atLeast" w:line="100" w:before="0" w:after="0"/>
        <w:jc w:val="both"/>
        <w:rPr>
          <w:rFonts w:eastAsia="Times New Roman"/>
          <w:b/>
          <w:b/>
          <w:bCs/>
          <w:i w:val="false"/>
          <w:i w:val="false"/>
          <w:iCs w:val="false"/>
          <w:sz w:val="22"/>
          <w:szCs w:val="22"/>
          <w:highlight w:val="yellow"/>
          <w:u w:val="single"/>
          <w:lang w:eastAsia="ar-SA"/>
        </w:rPr>
      </w:pPr>
      <w:r>
        <w:rPr>
          <w:rFonts w:eastAsia="Times New Roman"/>
          <w:b/>
          <w:bCs/>
          <w:i w:val="false"/>
          <w:iCs w:val="false"/>
          <w:sz w:val="22"/>
          <w:szCs w:val="22"/>
          <w:highlight w:val="yellow"/>
          <w:u w:val="single"/>
          <w:lang w:eastAsia="ar-SA"/>
        </w:rPr>
      </w:r>
    </w:p>
    <w:p>
      <w:pPr>
        <w:pStyle w:val="Normal"/>
        <w:tabs>
          <w:tab w:val="left" w:pos="0" w:leader="none"/>
        </w:tabs>
        <w:suppressAutoHyphens w:val="true"/>
        <w:spacing w:lineRule="atLeast" w:line="100" w:before="0" w:after="0"/>
        <w:jc w:val="both"/>
        <w:rPr>
          <w:highlight w:val="white"/>
          <w:u w:val="none"/>
        </w:rPr>
      </w:pPr>
      <w:r>
        <w:rPr>
          <w:rFonts w:eastAsia="Times New Roman"/>
          <w:b/>
          <w:bCs/>
          <w:i w:val="false"/>
          <w:iCs w:val="false"/>
          <w:sz w:val="22"/>
          <w:szCs w:val="22"/>
          <w:highlight w:val="white"/>
          <w:u w:val="none"/>
          <w:lang w:eastAsia="ar-SA"/>
        </w:rPr>
        <w:t>Pytanie 22</w:t>
      </w:r>
    </w:p>
    <w:p>
      <w:pPr>
        <w:pStyle w:val="Normal"/>
        <w:tabs>
          <w:tab w:val="left" w:pos="0" w:leader="none"/>
        </w:tabs>
        <w:suppressAutoHyphens w:val="true"/>
        <w:spacing w:lineRule="atLeast" w:line="100" w:before="0" w:after="0"/>
        <w:rPr/>
      </w:pPr>
      <w:r>
        <w:rPr>
          <w:rFonts w:eastAsia="Times New Roman"/>
          <w:b/>
          <w:bCs/>
          <w:u w:val="single"/>
          <w:lang w:eastAsia="ar-SA"/>
        </w:rPr>
        <w:t>Pakiet nr 1, poz. 28</w:t>
      </w:r>
    </w:p>
    <w:p>
      <w:pPr>
        <w:pStyle w:val="Normal"/>
        <w:tabs>
          <w:tab w:val="left" w:pos="0" w:leader="none"/>
        </w:tabs>
        <w:suppressAutoHyphens w:val="true"/>
        <w:snapToGrid w:val="false"/>
        <w:spacing w:lineRule="atLeast" w:line="200" w:before="0" w:after="0"/>
        <w:jc w:val="both"/>
        <w:rPr/>
      </w:pPr>
      <w:r>
        <w:rPr>
          <w:rFonts w:eastAsia="Times New Roman"/>
          <w:lang w:eastAsia="ar-SA"/>
        </w:rPr>
        <w:t>Czy Zamawiający dopuści szew z igłą 25 mm lub z nitką 90 cm, pozostałe parametry bez zmian?</w:t>
      </w:r>
    </w:p>
    <w:p>
      <w:pPr>
        <w:pStyle w:val="Normal"/>
        <w:rPr/>
      </w:pPr>
      <w:r>
        <w:rPr/>
      </w:r>
    </w:p>
    <w:p>
      <w:pPr>
        <w:pStyle w:val="Normal"/>
        <w:tabs>
          <w:tab w:val="left" w:pos="0" w:leader="none"/>
        </w:tabs>
        <w:suppressAutoHyphens w:val="true"/>
        <w:snapToGrid w:val="false"/>
        <w:spacing w:lineRule="atLeast" w:line="200" w:before="0" w:after="0"/>
        <w:jc w:val="both"/>
        <w:rPr>
          <w:highlight w:val="white"/>
        </w:rPr>
      </w:pPr>
      <w:r>
        <w:rPr>
          <w:rFonts w:eastAsia="Times New Roman"/>
          <w:b/>
          <w:bCs/>
          <w:i w:val="false"/>
          <w:iCs w:val="false"/>
          <w:sz w:val="22"/>
          <w:szCs w:val="22"/>
          <w:highlight w:val="white"/>
          <w:u w:val="none"/>
          <w:lang w:eastAsia="ar-SA"/>
        </w:rPr>
        <w:t>Odpowiedź:</w:t>
      </w:r>
    </w:p>
    <w:p>
      <w:pPr>
        <w:pStyle w:val="Normal"/>
        <w:tabs>
          <w:tab w:val="left" w:pos="0" w:leader="none"/>
        </w:tabs>
        <w:suppressAutoHyphens w:val="true"/>
        <w:snapToGrid w:val="false"/>
        <w:spacing w:lineRule="atLeast" w:line="200" w:before="0" w:after="0"/>
        <w:jc w:val="both"/>
        <w:rPr>
          <w:b w:val="false"/>
          <w:b w:val="false"/>
          <w:bCs w:val="false"/>
          <w:highlight w:val="white"/>
        </w:rPr>
      </w:pPr>
      <w:r>
        <w:rPr>
          <w:rFonts w:eastAsia="Times New Roman"/>
          <w:b w:val="false"/>
          <w:bCs w:val="false"/>
          <w:i w:val="false"/>
          <w:iCs w:val="false"/>
          <w:sz w:val="22"/>
          <w:szCs w:val="22"/>
          <w:highlight w:val="white"/>
          <w:u w:val="none"/>
          <w:lang w:eastAsia="ar-SA"/>
        </w:rPr>
        <w:t>Nie</w:t>
      </w:r>
    </w:p>
    <w:p>
      <w:pPr>
        <w:pStyle w:val="Normal"/>
        <w:tabs>
          <w:tab w:val="left" w:pos="3855" w:leader="none"/>
        </w:tabs>
        <w:jc w:val="both"/>
        <w:rPr>
          <w:rFonts w:ascii="Times New Roman" w:hAnsi="Times New Roman"/>
          <w:i w:val="false"/>
          <w:i w:val="false"/>
          <w:iCs w:val="false"/>
          <w:sz w:val="22"/>
          <w:szCs w:val="22"/>
          <w:highlight w:val="white"/>
          <w:u w:val="none"/>
        </w:rPr>
      </w:pPr>
      <w:r>
        <w:rPr>
          <w:i w:val="false"/>
          <w:iCs w:val="false"/>
          <w:sz w:val="22"/>
          <w:szCs w:val="22"/>
          <w:highlight w:val="white"/>
          <w:u w:val="none"/>
        </w:rPr>
        <w:tab/>
      </w:r>
    </w:p>
    <w:p>
      <w:pPr>
        <w:pStyle w:val="Normal"/>
        <w:jc w:val="both"/>
        <w:rPr>
          <w:b/>
          <w:b/>
          <w:bCs/>
          <w:i w:val="false"/>
          <w:i w:val="false"/>
          <w:iCs w:val="false"/>
          <w:sz w:val="22"/>
          <w:szCs w:val="22"/>
          <w:highlight w:val="white"/>
          <w:u w:val="none"/>
        </w:rPr>
      </w:pPr>
      <w:r>
        <w:rPr>
          <w:b/>
          <w:bCs/>
          <w:i w:val="false"/>
          <w:iCs w:val="false"/>
          <w:sz w:val="22"/>
          <w:szCs w:val="22"/>
          <w:highlight w:val="white"/>
          <w:u w:val="none"/>
        </w:rPr>
      </w:r>
    </w:p>
    <w:p>
      <w:pPr>
        <w:pStyle w:val="Normal"/>
        <w:widowControl/>
        <w:suppressAutoHyphens w:val="false"/>
        <w:spacing w:lineRule="atLeast" w:line="240"/>
        <w:ind w:right="0" w:hanging="0"/>
        <w:jc w:val="both"/>
        <w:rPr/>
      </w:pPr>
      <w:r>
        <w:rPr>
          <w:i w:val="false"/>
          <w:iCs w:val="false"/>
          <w:highlight w:val="white"/>
          <w:u w:val="none"/>
        </w:rPr>
        <w:t xml:space="preserve">Powyższe wyjaśnienia Zamawiający zamieszcza na stronie internetowej w dniu </w:t>
      </w:r>
      <w:r>
        <w:rPr>
          <w:i w:val="false"/>
          <w:iCs w:val="false"/>
          <w:highlight w:val="white"/>
          <w:u w:val="none"/>
        </w:rPr>
        <w:t>04.05.</w:t>
      </w:r>
      <w:r>
        <w:rPr>
          <w:i w:val="false"/>
          <w:iCs w:val="false"/>
          <w:highlight w:val="white"/>
          <w:u w:val="none"/>
        </w:rPr>
        <w:t>2020 r.</w:t>
      </w:r>
    </w:p>
    <w:sectPr>
      <w:type w:val="nextPage"/>
      <w:pgSz w:w="11906" w:h="16838"/>
      <w:pgMar w:left="1417" w:right="964" w:header="0" w:top="850"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Franklin Gothic Medium Cond">
    <w:charset w:val="ee"/>
    <w:family w:val="roman"/>
    <w:pitch w:val="variable"/>
  </w:font>
  <w:font w:name="Tahoma">
    <w:charset w:val="ee"/>
    <w:family w:val="roman"/>
    <w:pitch w:val="variable"/>
  </w:font>
  <w:font w:name="Verdana">
    <w:charset w:val="ee"/>
    <w:family w:val="roman"/>
    <w:pitch w:val="variable"/>
  </w:font>
  <w:font w:name="Arial">
    <w:charset w:val="ee"/>
    <w:family w:val="roman"/>
    <w:pitch w:val="variable"/>
  </w:font>
  <w:font w:name="Consolas">
    <w:charset w:val="ee"/>
    <w:family w:val="roman"/>
    <w:pitch w:val="variable"/>
  </w:font>
  <w:font w:name="Calibri">
    <w:charset w:val="ee"/>
    <w:family w:val="roman"/>
    <w:pitch w:val="variable"/>
  </w:font>
  <w:font w:name="Courier New">
    <w:charset w:val="ee"/>
    <w:family w:val="roman"/>
    <w:pitch w:val="variable"/>
  </w:font>
  <w:font w:name="sans-serif">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1419" w:hanging="492"/>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true"/>
      <w:bidi w:val="0"/>
      <w:jc w:val="left"/>
    </w:pPr>
    <w:rPr>
      <w:rFonts w:ascii="Times New Roman" w:hAnsi="Times New Roman" w:eastAsia="SimSun" w:cs="Mangal"/>
      <w:color w:val="00000A"/>
      <w:sz w:val="24"/>
      <w:szCs w:val="24"/>
      <w:lang w:val="pl-PL" w:eastAsia="zh-CN" w:bidi="hi-IN"/>
    </w:rPr>
  </w:style>
  <w:style w:type="paragraph" w:styleId="Nagwek5">
    <w:name w:val="Heading 5"/>
    <w:basedOn w:val="Nagwek"/>
    <w:qFormat/>
    <w:pPr/>
    <w:rPr/>
  </w:style>
  <w:style w:type="character" w:styleId="Domylnaczcionkaakapitu">
    <w:name w:val="Domyślna czcionka akapitu"/>
    <w:qFormat/>
    <w:rPr/>
  </w:style>
  <w:style w:type="character" w:styleId="Odwoaniedokomentarza">
    <w:name w:val="Odwołanie do komentarza"/>
    <w:basedOn w:val="Domylnaczcionkaakapitu"/>
    <w:qFormat/>
    <w:rPr>
      <w:sz w:val="16"/>
      <w:szCs w:val="16"/>
    </w:rPr>
  </w:style>
  <w:style w:type="character" w:styleId="RTFNum21">
    <w:name w:val="RTF_Num 2 1"/>
    <w:qFormat/>
    <w:rPr>
      <w:rFonts w:ascii="Symbol" w:hAnsi="Symbol"/>
    </w:rPr>
  </w:style>
  <w:style w:type="character" w:styleId="RTFNum31">
    <w:name w:val="RTF_Num 3 1"/>
    <w:qFormat/>
    <w:rPr>
      <w:rFonts w:ascii="Symbol" w:hAnsi="Symbol"/>
    </w:rPr>
  </w:style>
  <w:style w:type="character" w:styleId="RTFNum41">
    <w:name w:val="RTF_Num 4 1"/>
    <w:qFormat/>
    <w:rPr>
      <w:rFonts w:ascii="Symbol" w:hAnsi="Symbol"/>
    </w:rPr>
  </w:style>
  <w:style w:type="character" w:styleId="RTFNum51">
    <w:name w:val="RTF_Num 5 1"/>
    <w:qFormat/>
    <w:rPr>
      <w:rFonts w:ascii="Symbol" w:hAnsi="Symbol"/>
    </w:rPr>
  </w:style>
  <w:style w:type="character" w:styleId="RTFNum61">
    <w:name w:val="RTF_Num 6 1"/>
    <w:qFormat/>
    <w:rPr>
      <w:rFonts w:ascii="Symbol" w:hAnsi="Symbol"/>
    </w:rPr>
  </w:style>
  <w:style w:type="character" w:styleId="RTFNum71">
    <w:name w:val="RTF_Num 7 1"/>
    <w:qFormat/>
    <w:rPr>
      <w:rFonts w:ascii="Symbol" w:hAnsi="Symbol"/>
    </w:rPr>
  </w:style>
  <w:style w:type="character" w:styleId="RTFNum81">
    <w:name w:val="RTF_Num 8 1"/>
    <w:qFormat/>
    <w:rPr>
      <w:rFonts w:ascii="Symbol" w:hAnsi="Symbol"/>
    </w:rPr>
  </w:style>
  <w:style w:type="character" w:styleId="RTFNum91">
    <w:name w:val="RTF_Num 9 1"/>
    <w:qFormat/>
    <w:rPr>
      <w:rFonts w:ascii="Symbol" w:hAnsi="Symbol"/>
    </w:rPr>
  </w:style>
  <w:style w:type="character" w:styleId="RTFNum101">
    <w:name w:val="RTF_Num 10 1"/>
    <w:qFormat/>
    <w:rPr>
      <w:rFonts w:ascii="Symbol" w:hAnsi="Symbol"/>
    </w:rPr>
  </w:style>
  <w:style w:type="character" w:styleId="RTFNum111">
    <w:name w:val="RTF_Num 11 1"/>
    <w:qFormat/>
    <w:rPr>
      <w:rFonts w:ascii="Symbol" w:hAnsi="Symbol"/>
    </w:rPr>
  </w:style>
  <w:style w:type="character" w:styleId="RTFNum121">
    <w:name w:val="RTF_Num 12 1"/>
    <w:qFormat/>
    <w:rPr>
      <w:rFonts w:ascii="Symbol" w:hAnsi="Symbol"/>
    </w:rPr>
  </w:style>
  <w:style w:type="character" w:styleId="RTFNum131">
    <w:name w:val="RTF_Num 13 1"/>
    <w:qFormat/>
    <w:rPr>
      <w:rFonts w:ascii="Symbol" w:hAnsi="Symbol"/>
    </w:rPr>
  </w:style>
  <w:style w:type="character" w:styleId="RTFNum141">
    <w:name w:val="RTF_Num 14 1"/>
    <w:qFormat/>
    <w:rPr>
      <w:rFonts w:ascii="Symbol" w:hAnsi="Symbol"/>
    </w:rPr>
  </w:style>
  <w:style w:type="character" w:styleId="RTFNum151">
    <w:name w:val="RTF_Num 15 1"/>
    <w:qFormat/>
    <w:rPr>
      <w:rFonts w:ascii="Symbol" w:hAnsi="Symbol"/>
    </w:rPr>
  </w:style>
  <w:style w:type="character" w:styleId="RTFNum161">
    <w:name w:val="RTF_Num 16 1"/>
    <w:qFormat/>
    <w:rPr>
      <w:rFonts w:ascii="Symbol" w:hAnsi="Symbol"/>
    </w:rPr>
  </w:style>
  <w:style w:type="character" w:styleId="DefaultParagraphFont">
    <w:name w:val="Default Paragraph Font"/>
    <w:qFormat/>
    <w:rPr/>
  </w:style>
  <w:style w:type="character" w:styleId="Applestylespan">
    <w:name w:val="apple-style-span"/>
    <w:basedOn w:val="DefaultParagraphFont"/>
    <w:qFormat/>
    <w:rPr/>
  </w:style>
  <w:style w:type="character" w:styleId="WW8Num12z0">
    <w:name w:val="WW8Num12z0"/>
    <w:qFormat/>
    <w:rPr>
      <w:color w:val="000000"/>
      <w:sz w:val="24"/>
    </w:rPr>
  </w:style>
  <w:style w:type="character" w:styleId="Znakiwypunktowania">
    <w:name w:val="Znaki wypunktowania"/>
    <w:qFormat/>
    <w:rPr>
      <w:rFonts w:ascii="OpenSymbol" w:hAnsi="OpenSymbol" w:eastAsia="OpenSymbol" w:cs="OpenSymbol"/>
    </w:rPr>
  </w:style>
  <w:style w:type="character" w:styleId="WW8Num2z0">
    <w:name w:val="WW8Num2z0"/>
    <w:qFormat/>
    <w:rPr>
      <w:b w:val="false"/>
    </w:rPr>
  </w:style>
  <w:style w:type="character" w:styleId="RTFNum171">
    <w:name w:val="RTF_Num 17 1"/>
    <w:qFormat/>
    <w:rPr>
      <w:rFonts w:ascii="Symbol" w:hAnsi="Symbol"/>
    </w:rPr>
  </w:style>
  <w:style w:type="character" w:styleId="RTFNum181">
    <w:name w:val="RTF_Num 18 1"/>
    <w:qFormat/>
    <w:rPr>
      <w:rFonts w:ascii="Symbol" w:hAnsi="Symbol"/>
    </w:rPr>
  </w:style>
  <w:style w:type="character" w:styleId="RTFNum191">
    <w:name w:val="RTF_Num 19 1"/>
    <w:qFormat/>
    <w:rPr>
      <w:rFonts w:ascii="Symbol" w:hAnsi="Symbol"/>
    </w:rPr>
  </w:style>
  <w:style w:type="character" w:styleId="RTFNum201">
    <w:name w:val="RTF_Num 20 1"/>
    <w:qFormat/>
    <w:rPr>
      <w:rFonts w:ascii="Symbol" w:hAnsi="Symbol"/>
    </w:rPr>
  </w:style>
  <w:style w:type="character" w:styleId="RTFNum211">
    <w:name w:val="RTF_Num 21 1"/>
    <w:qFormat/>
    <w:rPr>
      <w:rFonts w:ascii="Symbol" w:hAnsi="Symbol"/>
    </w:rPr>
  </w:style>
  <w:style w:type="character" w:styleId="RTFNum221">
    <w:name w:val="RTF_Num 22 1"/>
    <w:qFormat/>
    <w:rPr>
      <w:rFonts w:ascii="Symbol" w:hAnsi="Symbol"/>
    </w:rPr>
  </w:style>
  <w:style w:type="character" w:styleId="RTFNum231">
    <w:name w:val="RTF_Num 23 1"/>
    <w:qFormat/>
    <w:rPr>
      <w:rFonts w:ascii="Symbol" w:hAnsi="Symbol"/>
    </w:rPr>
  </w:style>
  <w:style w:type="character" w:styleId="RTFNum241">
    <w:name w:val="RTF_Num 24 1"/>
    <w:qFormat/>
    <w:rPr>
      <w:rFonts w:ascii="Symbol" w:hAnsi="Symbol"/>
    </w:rPr>
  </w:style>
  <w:style w:type="character" w:styleId="Znakinumeracji">
    <w:name w:val="Znaki numeracji"/>
    <w:qFormat/>
    <w:rPr/>
  </w:style>
  <w:style w:type="character" w:styleId="RTFNum251">
    <w:name w:val="RTF_Num 25 1"/>
    <w:qFormat/>
    <w:rPr>
      <w:rFonts w:ascii="Symbol" w:hAnsi="Symbol"/>
    </w:rPr>
  </w:style>
  <w:style w:type="character" w:styleId="RTFNum261">
    <w:name w:val="RTF_Num 26 1"/>
    <w:qFormat/>
    <w:rPr>
      <w:rFonts w:ascii="Symbol" w:hAnsi="Symbol"/>
    </w:rPr>
  </w:style>
  <w:style w:type="character" w:styleId="RTFNum271">
    <w:name w:val="RTF_Num 27 1"/>
    <w:qFormat/>
    <w:rPr>
      <w:rFonts w:ascii="Symbol" w:hAnsi="Symbol"/>
    </w:rPr>
  </w:style>
  <w:style w:type="character" w:styleId="RTFNum281">
    <w:name w:val="RTF_Num 28 1"/>
    <w:qFormat/>
    <w:rPr>
      <w:rFonts w:ascii="Symbol" w:hAnsi="Symbol"/>
    </w:rPr>
  </w:style>
  <w:style w:type="character" w:styleId="RTFNum291">
    <w:name w:val="RTF_Num 29 1"/>
    <w:qFormat/>
    <w:rPr>
      <w:rFonts w:ascii="Symbol" w:hAnsi="Symbol"/>
    </w:rPr>
  </w:style>
  <w:style w:type="character" w:styleId="RTFNum301">
    <w:name w:val="RTF_Num 30 1"/>
    <w:qFormat/>
    <w:rPr>
      <w:rFonts w:ascii="Symbol" w:hAnsi="Symbol"/>
    </w:rPr>
  </w:style>
  <w:style w:type="character" w:styleId="RTFNum311">
    <w:name w:val="RTF_Num 31 1"/>
    <w:qFormat/>
    <w:rPr>
      <w:rFonts w:ascii="Symbol" w:hAnsi="Symbol"/>
    </w:rPr>
  </w:style>
  <w:style w:type="character" w:styleId="RTFNum321">
    <w:name w:val="RTF_Num 32 1"/>
    <w:qFormat/>
    <w:rPr>
      <w:rFonts w:ascii="Symbol" w:hAnsi="Symbol"/>
    </w:rPr>
  </w:style>
  <w:style w:type="character" w:styleId="RTFNum331">
    <w:name w:val="RTF_Num 33 1"/>
    <w:qFormat/>
    <w:rPr>
      <w:rFonts w:ascii="Symbol" w:hAnsi="Symbol"/>
    </w:rPr>
  </w:style>
  <w:style w:type="character" w:styleId="RTFNum341">
    <w:name w:val="RTF_Num 34 1"/>
    <w:qFormat/>
    <w:rPr>
      <w:rFonts w:ascii="Symbol" w:hAnsi="Symbol"/>
    </w:rPr>
  </w:style>
  <w:style w:type="character" w:styleId="RTFNum351">
    <w:name w:val="RTF_Num 35 1"/>
    <w:qFormat/>
    <w:rPr>
      <w:rFonts w:ascii="Symbol" w:hAnsi="Symbol"/>
    </w:rPr>
  </w:style>
  <w:style w:type="character" w:styleId="RTFNum361">
    <w:name w:val="RTF_Num 36 1"/>
    <w:qFormat/>
    <w:rPr>
      <w:rFonts w:ascii="Symbol" w:hAnsi="Symbol"/>
    </w:rPr>
  </w:style>
  <w:style w:type="character" w:styleId="RTFNum371">
    <w:name w:val="RTF_Num 37 1"/>
    <w:qFormat/>
    <w:rPr>
      <w:rFonts w:ascii="Symbol" w:hAnsi="Symbol"/>
    </w:rPr>
  </w:style>
  <w:style w:type="character" w:styleId="RTFNum381">
    <w:name w:val="RTF_Num 38 1"/>
    <w:qFormat/>
    <w:rPr>
      <w:rFonts w:ascii="Symbol" w:hAnsi="Symbol"/>
    </w:rPr>
  </w:style>
  <w:style w:type="character" w:styleId="RTFNum391">
    <w:name w:val="RTF_Num 39 1"/>
    <w:qFormat/>
    <w:rPr>
      <w:rFonts w:ascii="Symbol" w:hAnsi="Symbol"/>
    </w:rPr>
  </w:style>
  <w:style w:type="character" w:styleId="RTFNum401">
    <w:name w:val="RTF_Num 40 1"/>
    <w:qFormat/>
    <w:rPr>
      <w:rFonts w:ascii="Symbol" w:hAnsi="Symbol"/>
    </w:rPr>
  </w:style>
  <w:style w:type="character" w:styleId="RTFNum411">
    <w:name w:val="RTF_Num 41 1"/>
    <w:qFormat/>
    <w:rPr>
      <w:rFonts w:ascii="Symbol" w:hAnsi="Symbol"/>
    </w:rPr>
  </w:style>
  <w:style w:type="character" w:styleId="RTFNum421">
    <w:name w:val="RTF_Num 42 1"/>
    <w:qFormat/>
    <w:rPr>
      <w:rFonts w:ascii="Symbol" w:hAnsi="Symbol"/>
    </w:rPr>
  </w:style>
  <w:style w:type="character" w:styleId="RTFNum431">
    <w:name w:val="RTF_Num 43 1"/>
    <w:qFormat/>
    <w:rPr>
      <w:rFonts w:ascii="Symbol" w:hAnsi="Symbol"/>
    </w:rPr>
  </w:style>
  <w:style w:type="character" w:styleId="RTFNum441">
    <w:name w:val="RTF_Num 44 1"/>
    <w:qFormat/>
    <w:rPr>
      <w:rFonts w:ascii="Symbol" w:hAnsi="Symbol"/>
    </w:rPr>
  </w:style>
  <w:style w:type="character" w:styleId="RTFNum451">
    <w:name w:val="RTF_Num 45 1"/>
    <w:qFormat/>
    <w:rPr>
      <w:rFonts w:ascii="Symbol" w:hAnsi="Symbol"/>
    </w:rPr>
  </w:style>
  <w:style w:type="character" w:styleId="RTFNum461">
    <w:name w:val="RTF_Num 46 1"/>
    <w:qFormat/>
    <w:rPr>
      <w:rFonts w:ascii="Symbol" w:hAnsi="Symbol"/>
    </w:rPr>
  </w:style>
  <w:style w:type="character" w:styleId="RTFNum471">
    <w:name w:val="RTF_Num 47 1"/>
    <w:qFormat/>
    <w:rPr>
      <w:rFonts w:ascii="Symbol" w:hAnsi="Symbol"/>
    </w:rPr>
  </w:style>
  <w:style w:type="character" w:styleId="RTFNum481">
    <w:name w:val="RTF_Num 48 1"/>
    <w:qFormat/>
    <w:rPr>
      <w:rFonts w:ascii="Symbol" w:hAnsi="Symbol"/>
    </w:rPr>
  </w:style>
  <w:style w:type="character" w:styleId="RTFNum491">
    <w:name w:val="RTF_Num 49 1"/>
    <w:qFormat/>
    <w:rPr>
      <w:rFonts w:ascii="Symbol" w:hAnsi="Symbol"/>
    </w:rPr>
  </w:style>
  <w:style w:type="character" w:styleId="RTFNum501">
    <w:name w:val="RTF_Num 50 1"/>
    <w:qFormat/>
    <w:rPr>
      <w:rFonts w:ascii="Symbol" w:hAnsi="Symbol"/>
    </w:rPr>
  </w:style>
  <w:style w:type="character" w:styleId="RTFNum511">
    <w:name w:val="RTF_Num 51 1"/>
    <w:qFormat/>
    <w:rPr>
      <w:rFonts w:ascii="Symbol" w:hAnsi="Symbol"/>
    </w:rPr>
  </w:style>
  <w:style w:type="character" w:styleId="RTFNum521">
    <w:name w:val="RTF_Num 52 1"/>
    <w:qFormat/>
    <w:rPr>
      <w:rFonts w:ascii="Symbol" w:hAnsi="Symbol"/>
    </w:rPr>
  </w:style>
  <w:style w:type="character" w:styleId="RTFNum531">
    <w:name w:val="RTF_Num 53 1"/>
    <w:qFormat/>
    <w:rPr>
      <w:rFonts w:ascii="Symbol" w:hAnsi="Symbol"/>
    </w:rPr>
  </w:style>
  <w:style w:type="character" w:styleId="RTFNum541">
    <w:name w:val="RTF_Num 54 1"/>
    <w:qFormat/>
    <w:rPr>
      <w:rFonts w:ascii="Symbol" w:hAnsi="Symbol"/>
    </w:rPr>
  </w:style>
  <w:style w:type="character" w:styleId="RTFNum551">
    <w:name w:val="RTF_Num 55 1"/>
    <w:qFormat/>
    <w:rPr>
      <w:rFonts w:ascii="Symbol" w:hAnsi="Symbol"/>
    </w:rPr>
  </w:style>
  <w:style w:type="character" w:styleId="RTFNum561">
    <w:name w:val="RTF_Num 56 1"/>
    <w:qFormat/>
    <w:rPr>
      <w:rFonts w:ascii="Symbol" w:hAnsi="Symbol"/>
    </w:rPr>
  </w:style>
  <w:style w:type="character" w:styleId="FontStyle42">
    <w:name w:val="Font Style42"/>
    <w:qFormat/>
    <w:rPr>
      <w:rFonts w:ascii="Franklin Gothic Medium Cond" w:hAnsi="Franklin Gothic Medium Cond" w:cs="Franklin Gothic Medium Cond"/>
      <w:b/>
      <w:bCs/>
      <w:i/>
      <w:iCs/>
      <w:spacing w:val="10"/>
      <w:sz w:val="12"/>
      <w:szCs w:val="12"/>
    </w:rPr>
  </w:style>
  <w:style w:type="character" w:styleId="FontStyle37">
    <w:name w:val="Font Style37"/>
    <w:qFormat/>
    <w:rPr>
      <w:rFonts w:ascii="Tahoma" w:hAnsi="Tahoma" w:cs="Tahoma"/>
      <w:b/>
      <w:bCs/>
      <w:sz w:val="24"/>
      <w:szCs w:val="24"/>
    </w:rPr>
  </w:style>
  <w:style w:type="character" w:styleId="FontStyle41">
    <w:name w:val="Font Style41"/>
    <w:qFormat/>
    <w:rPr>
      <w:rFonts w:ascii="Franklin Gothic Medium Cond" w:hAnsi="Franklin Gothic Medium Cond" w:cs="Franklin Gothic Medium Cond"/>
      <w:b/>
      <w:bCs/>
      <w:sz w:val="24"/>
      <w:szCs w:val="24"/>
    </w:rPr>
  </w:style>
  <w:style w:type="character" w:styleId="WW8Num3z0">
    <w:name w:val="WW8Num3z0"/>
    <w:qFormat/>
    <w:rPr>
      <w:rFonts w:ascii="Verdana" w:hAnsi="Verdana"/>
      <w:sz w:val="20"/>
      <w:szCs w:val="20"/>
    </w:rPr>
  </w:style>
  <w:style w:type="character" w:styleId="RTFNum571">
    <w:name w:val="RTF_Num 57 1"/>
    <w:qFormat/>
    <w:rPr>
      <w:rFonts w:ascii="Symbol" w:hAnsi="Symbol"/>
    </w:rPr>
  </w:style>
  <w:style w:type="character" w:styleId="RTFNum581">
    <w:name w:val="RTF_Num 58 1"/>
    <w:qFormat/>
    <w:rPr>
      <w:rFonts w:ascii="Symbol" w:hAnsi="Symbol"/>
    </w:rPr>
  </w:style>
  <w:style w:type="character" w:styleId="Czeinternetowe">
    <w:name w:val="Łącze internetowe"/>
    <w:rPr>
      <w:color w:val="000080"/>
      <w:u w:val="single"/>
      <w:lang w:val="zxx" w:eastAsia="zxx" w:bidi="zxx"/>
    </w:rPr>
  </w:style>
  <w:style w:type="character" w:styleId="Mocnowyrniony">
    <w:name w:val="Mocno wyróżniony"/>
    <w:qFormat/>
    <w:rPr>
      <w:b/>
      <w:bCs/>
    </w:rPr>
  </w:style>
  <w:style w:type="character" w:styleId="S13">
    <w:name w:val="s13"/>
    <w:basedOn w:val="DefaultParagraphFont"/>
    <w:qFormat/>
    <w:rPr/>
  </w:style>
  <w:style w:type="character" w:styleId="WW8Num22z0">
    <w:name w:val="WW8Num22z0"/>
    <w:qFormat/>
    <w:rPr>
      <w:lang w:val="pl-P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36z0">
    <w:name w:val="WW8Num36z0"/>
    <w:qFormat/>
    <w:rPr>
      <w:b w:val="false"/>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ListLabel1">
    <w:name w:val="ListLabel 1"/>
    <w:qFormat/>
    <w:rPr>
      <w:b w:val="false"/>
    </w:rPr>
  </w:style>
  <w:style w:type="paragraph" w:styleId="Nagwek">
    <w:name w:val="Nagłówek"/>
    <w:basedOn w:val="Normal"/>
    <w:next w:val="Tretekstu"/>
    <w:qFormat/>
    <w:pPr>
      <w:keepNext/>
      <w:spacing w:before="240" w:after="120"/>
    </w:pPr>
    <w:rPr>
      <w:rFonts w:ascii="Arial" w:hAnsi="Arial" w:eastAsia="Lucida Sans Unicode"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Zwykytekst">
    <w:name w:val="Zwykły tekst"/>
    <w:basedOn w:val="Normal"/>
    <w:qFormat/>
    <w:pPr>
      <w:suppressAutoHyphens w:val="false"/>
    </w:pPr>
    <w:rPr>
      <w:rFonts w:ascii="Consolas" w:hAnsi="Consolas" w:eastAsia="Calibri"/>
      <w:sz w:val="21"/>
      <w:szCs w:val="21"/>
    </w:rPr>
  </w:style>
  <w:style w:type="paragraph" w:styleId="Akapitzlist">
    <w:name w:val="Akapit z listą"/>
    <w:basedOn w:val="Normal"/>
    <w:qFormat/>
    <w:pPr>
      <w:suppressAutoHyphens w:val="false"/>
      <w:spacing w:lineRule="auto" w:line="276" w:before="0" w:after="200"/>
      <w:ind w:left="720" w:right="0" w:hanging="0"/>
    </w:pPr>
    <w:rPr>
      <w:rFonts w:ascii="Calibri" w:hAnsi="Calibri"/>
      <w:sz w:val="22"/>
      <w:szCs w:val="22"/>
    </w:rPr>
  </w:style>
  <w:style w:type="paragraph" w:styleId="ListParagraph">
    <w:name w:val="List Paragraph"/>
    <w:basedOn w:val="Normal"/>
    <w:qFormat/>
    <w:pPr>
      <w:spacing w:lineRule="auto" w:line="276" w:before="0" w:after="200"/>
      <w:ind w:left="720" w:right="0" w:hanging="0"/>
    </w:pPr>
    <w:rPr>
      <w:rFonts w:ascii="Calibri" w:hAnsi="Calibri" w:eastAsia="SimSun"/>
      <w:sz w:val="22"/>
      <w:szCs w:val="22"/>
      <w:lang w:val="en-US" w:eastAsia="zh-CN"/>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wcity2">
    <w:name w:val="Tekst podstawowy wcięty 2"/>
    <w:basedOn w:val="Normal"/>
    <w:qFormat/>
    <w:pPr>
      <w:spacing w:lineRule="auto" w:line="480" w:before="0" w:after="120"/>
      <w:ind w:left="283" w:right="0" w:hanging="0"/>
    </w:pPr>
    <w:rPr/>
  </w:style>
  <w:style w:type="paragraph" w:styleId="Tekstpodstawowywcity3">
    <w:name w:val="Tekst podstawowy wcięty 3"/>
    <w:basedOn w:val="Normal"/>
    <w:qFormat/>
    <w:pPr>
      <w:spacing w:before="0" w:after="0"/>
      <w:ind w:left="922" w:right="0" w:hanging="922"/>
    </w:pPr>
    <w:rPr>
      <w:rFonts w:ascii="Arial" w:hAnsi="Arial" w:cs="Arial"/>
      <w:i/>
      <w:iCs/>
      <w:color w:val="0000FF"/>
      <w:sz w:val="16"/>
      <w:szCs w:val="16"/>
    </w:rPr>
  </w:style>
  <w:style w:type="paragraph" w:styleId="Default">
    <w:name w:val="Default"/>
    <w:qFormat/>
    <w:pPr>
      <w:widowControl/>
      <w:overflowPunct w:val="true"/>
      <w:bidi w:val="0"/>
      <w:jc w:val="left"/>
    </w:pPr>
    <w:rPr>
      <w:rFonts w:ascii="Arial" w:hAnsi="Arial" w:eastAsia="SimSun" w:cs="Arial"/>
      <w:color w:val="000000"/>
      <w:sz w:val="24"/>
      <w:szCs w:val="24"/>
      <w:lang w:val="pl-PL" w:eastAsia="zh-CN" w:bidi="hi-IN"/>
    </w:rPr>
  </w:style>
  <w:style w:type="paragraph" w:styleId="BodyTextIndent2">
    <w:name w:val="Body Text Indent 2"/>
    <w:basedOn w:val="Normal"/>
    <w:qFormat/>
    <w:pPr>
      <w:overflowPunct w:val="false"/>
      <w:spacing w:lineRule="auto" w:line="360" w:before="0" w:after="0"/>
      <w:ind w:left="0" w:right="0" w:firstLine="360"/>
      <w:jc w:val="both"/>
      <w:textAlignment w:val="baseline"/>
    </w:pPr>
    <w:rPr>
      <w:szCs w:val="20"/>
    </w:rPr>
  </w:style>
  <w:style w:type="paragraph" w:styleId="Bezodstpw">
    <w:name w:val="Bez odstępów"/>
    <w:qFormat/>
    <w:pPr>
      <w:widowControl/>
      <w:overflowPunct w:val="true"/>
      <w:bidi w:val="0"/>
      <w:jc w:val="left"/>
    </w:pPr>
    <w:rPr>
      <w:rFonts w:ascii="Calibri" w:hAnsi="Calibri" w:eastAsia="Arial" w:cs="Times New Roman"/>
      <w:color w:val="00000A"/>
      <w:sz w:val="22"/>
      <w:szCs w:val="22"/>
      <w:lang w:val="pl-PL" w:eastAsia="zh-CN" w:bidi="ar-SA"/>
    </w:rPr>
  </w:style>
  <w:style w:type="paragraph" w:styleId="Wcicietrecitekstu">
    <w:name w:val="Body Text Indent"/>
    <w:basedOn w:val="Normal"/>
    <w:pPr>
      <w:spacing w:before="0" w:after="120"/>
      <w:ind w:left="283" w:right="0" w:hanging="0"/>
    </w:pPr>
    <w:rPr/>
  </w:style>
  <w:style w:type="paragraph" w:styleId="Tytu">
    <w:name w:val="Title"/>
    <w:basedOn w:val="Normal"/>
    <w:qFormat/>
    <w:pPr>
      <w:jc w:val="center"/>
    </w:pPr>
    <w:rPr>
      <w:sz w:val="28"/>
      <w:lang w:val="zxx"/>
    </w:rPr>
  </w:style>
  <w:style w:type="paragraph" w:styleId="Podtytu">
    <w:name w:val="Subtitle"/>
    <w:basedOn w:val="Gwka"/>
    <w:qFormat/>
    <w:pPr>
      <w:jc w:val="center"/>
    </w:pPr>
    <w:rPr>
      <w:i/>
      <w:iCs/>
      <w:sz w:val="28"/>
      <w:szCs w:val="28"/>
    </w:rPr>
  </w:style>
  <w:style w:type="paragraph" w:styleId="Tekstwstpniesformatowany">
    <w:name w:val="Tekst wstępnie sformatowany"/>
    <w:basedOn w:val="Normal"/>
    <w:qFormat/>
    <w:pPr>
      <w:spacing w:before="0" w:after="0"/>
    </w:pPr>
    <w:rPr>
      <w:rFonts w:ascii="Courier New" w:hAnsi="Courier New" w:eastAsia="Courier New" w:cs="Courier New"/>
      <w:sz w:val="20"/>
      <w:szCs w:val="20"/>
    </w:rPr>
  </w:style>
  <w:style w:type="paragraph" w:styleId="NormalnyWeb">
    <w:name w:val="Normalny (Web)"/>
    <w:basedOn w:val="Normal"/>
    <w:qFormat/>
    <w:pPr>
      <w:spacing w:before="280" w:after="119"/>
    </w:pPr>
    <w:rPr/>
  </w:style>
  <w:style w:type="paragraph" w:styleId="Textbodyindent">
    <w:name w:val="Text body indent"/>
    <w:basedOn w:val="Normal"/>
    <w:qFormat/>
    <w:pPr>
      <w:widowControl w:val="false"/>
      <w:suppressAutoHyphens w:val="true"/>
      <w:spacing w:before="0" w:after="120"/>
      <w:ind w:left="283" w:right="0" w:hanging="0"/>
      <w:textAlignment w:val="baseline"/>
    </w:pPr>
    <w:rPr>
      <w:rFonts w:eastAsia="SimSun;宋体" w:cs="Mangal"/>
      <w:lang w:eastAsia="zh-CN" w:bidi="hi-IN"/>
    </w:rPr>
  </w:style>
  <w:style w:type="paragraph" w:styleId="Zawartotabeli">
    <w:name w:val="Zawartość tabeli"/>
    <w:basedOn w:val="Normal"/>
    <w:qFormat/>
    <w:pPr>
      <w:suppressLineNumbers/>
    </w:pPr>
    <w:rPr/>
  </w:style>
  <w:style w:type="paragraph" w:styleId="S14">
    <w:name w:val="s14"/>
    <w:basedOn w:val="Normal"/>
    <w:qFormat/>
    <w:pPr>
      <w:overflowPunct w:val="false"/>
      <w:spacing w:beforeAutospacing="1" w:afterAutospacing="1"/>
      <w:textAlignment w:val="auto"/>
    </w:pPr>
    <w:rPr>
      <w:rFonts w:eastAsia="" w:eastAsiaTheme="minorHAnsi"/>
      <w:sz w:val="24"/>
      <w:szCs w:val="24"/>
      <w:lang w:eastAsia="pl-PL"/>
    </w:rPr>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RTFNum16">
    <w:name w:val="RTF_Num 16"/>
    <w:qFormat/>
  </w:style>
  <w:style w:type="numbering" w:styleId="WW8Num12">
    <w:name w:val="WW8Num12"/>
    <w:qFormat/>
  </w:style>
  <w:style w:type="numbering" w:styleId="WW8Num4">
    <w:name w:val="WW8Num4"/>
    <w:qFormat/>
  </w:style>
  <w:style w:type="numbering" w:styleId="WW8Num1">
    <w:name w:val="WW8Num1"/>
    <w:qFormat/>
  </w:style>
  <w:style w:type="numbering" w:styleId="WW8Num2">
    <w:name w:val="WW8Num2"/>
    <w:qFormat/>
  </w:style>
  <w:style w:type="numbering" w:styleId="RTFNum17">
    <w:name w:val="RTF_Num 17"/>
    <w:qFormat/>
  </w:style>
  <w:style w:type="numbering" w:styleId="RTFNum18">
    <w:name w:val="RTF_Num 18"/>
    <w:qFormat/>
  </w:style>
  <w:style w:type="numbering" w:styleId="RTFNum19">
    <w:name w:val="RTF_Num 19"/>
    <w:qFormat/>
  </w:style>
  <w:style w:type="numbering" w:styleId="RTFNum20">
    <w:name w:val="RTF_Num 20"/>
    <w:qFormat/>
  </w:style>
  <w:style w:type="numbering" w:styleId="RTFNum212">
    <w:name w:val="RTF_Num 21"/>
    <w:qFormat/>
  </w:style>
  <w:style w:type="numbering" w:styleId="RTFNum22">
    <w:name w:val="RTF_Num 22"/>
    <w:qFormat/>
  </w:style>
  <w:style w:type="numbering" w:styleId="RTFNum23">
    <w:name w:val="RTF_Num 23"/>
    <w:qFormat/>
  </w:style>
  <w:style w:type="numbering" w:styleId="RTFNum24">
    <w:name w:val="RTF_Num 24"/>
    <w:qFormat/>
  </w:style>
  <w:style w:type="numbering" w:styleId="RTFNum25">
    <w:name w:val="RTF_Num 25"/>
    <w:qFormat/>
  </w:style>
  <w:style w:type="numbering" w:styleId="RTFNum26">
    <w:name w:val="RTF_Num 26"/>
    <w:qFormat/>
  </w:style>
  <w:style w:type="numbering" w:styleId="RTFNum27">
    <w:name w:val="RTF_Num 27"/>
    <w:qFormat/>
  </w:style>
  <w:style w:type="numbering" w:styleId="RTFNum28">
    <w:name w:val="RTF_Num 28"/>
    <w:qFormat/>
  </w:style>
  <w:style w:type="numbering" w:styleId="RTFNum29">
    <w:name w:val="RTF_Num 29"/>
    <w:qFormat/>
  </w:style>
  <w:style w:type="numbering" w:styleId="RTFNum30">
    <w:name w:val="RTF_Num 30"/>
    <w:qFormat/>
  </w:style>
  <w:style w:type="numbering" w:styleId="RTFNum312">
    <w:name w:val="RTF_Num 31"/>
    <w:qFormat/>
  </w:style>
  <w:style w:type="numbering" w:styleId="RTFNum32">
    <w:name w:val="RTF_Num 32"/>
    <w:qFormat/>
  </w:style>
  <w:style w:type="numbering" w:styleId="RTFNum33">
    <w:name w:val="RTF_Num 33"/>
    <w:qFormat/>
  </w:style>
  <w:style w:type="numbering" w:styleId="RTFNum34">
    <w:name w:val="RTF_Num 34"/>
    <w:qFormat/>
  </w:style>
  <w:style w:type="numbering" w:styleId="RTFNum35">
    <w:name w:val="RTF_Num 35"/>
    <w:qFormat/>
  </w:style>
  <w:style w:type="numbering" w:styleId="RTFNum36">
    <w:name w:val="RTF_Num 36"/>
    <w:qFormat/>
  </w:style>
  <w:style w:type="numbering" w:styleId="RTFNum37">
    <w:name w:val="RTF_Num 37"/>
    <w:qFormat/>
  </w:style>
  <w:style w:type="numbering" w:styleId="RTFNum38">
    <w:name w:val="RTF_Num 38"/>
    <w:qFormat/>
  </w:style>
  <w:style w:type="numbering" w:styleId="RTFNum39">
    <w:name w:val="RTF_Num 39"/>
    <w:qFormat/>
  </w:style>
  <w:style w:type="numbering" w:styleId="RTFNum40">
    <w:name w:val="RTF_Num 40"/>
    <w:qFormat/>
  </w:style>
  <w:style w:type="numbering" w:styleId="RTFNum412">
    <w:name w:val="RTF_Num 41"/>
    <w:qFormat/>
  </w:style>
  <w:style w:type="numbering" w:styleId="RTFNum42">
    <w:name w:val="RTF_Num 42"/>
    <w:qFormat/>
  </w:style>
  <w:style w:type="numbering" w:styleId="RTFNum43">
    <w:name w:val="RTF_Num 43"/>
    <w:qFormat/>
  </w:style>
  <w:style w:type="numbering" w:styleId="RTFNum44">
    <w:name w:val="RTF_Num 44"/>
    <w:qFormat/>
  </w:style>
  <w:style w:type="numbering" w:styleId="RTFNum45">
    <w:name w:val="RTF_Num 45"/>
    <w:qFormat/>
  </w:style>
  <w:style w:type="numbering" w:styleId="RTFNum46">
    <w:name w:val="RTF_Num 46"/>
    <w:qFormat/>
  </w:style>
  <w:style w:type="numbering" w:styleId="RTFNum47">
    <w:name w:val="RTF_Num 47"/>
    <w:qFormat/>
  </w:style>
  <w:style w:type="numbering" w:styleId="RTFNum48">
    <w:name w:val="RTF_Num 48"/>
    <w:qFormat/>
  </w:style>
  <w:style w:type="numbering" w:styleId="RTFNum49">
    <w:name w:val="RTF_Num 49"/>
    <w:qFormat/>
  </w:style>
  <w:style w:type="numbering" w:styleId="RTFNum50">
    <w:name w:val="RTF_Num 50"/>
    <w:qFormat/>
  </w:style>
  <w:style w:type="numbering" w:styleId="RTFNum512">
    <w:name w:val="RTF_Num 51"/>
    <w:qFormat/>
  </w:style>
  <w:style w:type="numbering" w:styleId="RTFNum52">
    <w:name w:val="RTF_Num 52"/>
    <w:qFormat/>
  </w:style>
  <w:style w:type="numbering" w:styleId="RTFNum53">
    <w:name w:val="RTF_Num 53"/>
    <w:qFormat/>
  </w:style>
  <w:style w:type="numbering" w:styleId="RTFNum54">
    <w:name w:val="RTF_Num 54"/>
    <w:qFormat/>
  </w:style>
  <w:style w:type="numbering" w:styleId="RTFNum55">
    <w:name w:val="RTF_Num 55"/>
    <w:qFormat/>
  </w:style>
  <w:style w:type="numbering" w:styleId="RTFNum56">
    <w:name w:val="RTF_Num 56"/>
    <w:qFormat/>
  </w:style>
  <w:style w:type="numbering" w:styleId="WW8Num3">
    <w:name w:val="WW8Num3"/>
    <w:qFormat/>
  </w:style>
  <w:style w:type="numbering" w:styleId="RTFNum57">
    <w:name w:val="RTF_Num 57"/>
    <w:qFormat/>
  </w:style>
  <w:style w:type="numbering" w:styleId="RTFNum58">
    <w:name w:val="RTF_Num 58"/>
    <w:qFormat/>
  </w:style>
  <w:style w:type="numbering" w:styleId="WW8Num22">
    <w:name w:val="WW8Num22"/>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5997</TotalTime>
  <Application>LibreOffice/5.2.1.2$Windows_x86 LibreOffice_project/31dd62db80d4e60af04904455ec9c9219178d620</Application>
  <Pages>5</Pages>
  <Words>1105</Words>
  <Characters>6312</Characters>
  <CharactersWithSpaces>7398</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2013-10-10T12:07:13Z</dcterms:created>
  <dc:creator/>
  <dc:description/>
  <dc:language>pl-PL</dc:language>
  <cp:lastModifiedBy/>
  <cp:lastPrinted>2020-05-04T14:24:20Z</cp:lastPrinted>
  <dcterms:modified xsi:type="dcterms:W3CDTF">2020-05-04T14:30:07Z</dcterms:modified>
  <cp:revision>525</cp:revision>
  <dc:subject/>
  <dc:title/>
</cp:coreProperties>
</file>