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 postępowania o udzielenie zamówienia  publicznego  prowadzonego  w  trybie  przetargu  nieograniczonego na Dostawę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 aparatury artroskopowo – laparoskopowej jako rozbudowa i uzupełnienie istniejącej aparatury </w:t>
      </w:r>
      <w:r>
        <w:rPr>
          <w:b w:val="false"/>
          <w:bCs w:val="false"/>
          <w:color w:val="000000"/>
          <w:sz w:val="22"/>
          <w:szCs w:val="22"/>
        </w:rPr>
        <w:t xml:space="preserve">w Samodzielnym Publicznym Zespole Opieki Zdrowotnej w Proszowicach. </w:t>
      </w:r>
    </w:p>
    <w:p>
      <w:pPr>
        <w:pStyle w:val="Normal"/>
        <w:tabs>
          <w:tab w:val="left" w:pos="30" w:leader="none"/>
        </w:tabs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</w:t>
      </w:r>
    </w:p>
    <w:p>
      <w:pPr>
        <w:pStyle w:val="Normal"/>
        <w:tabs>
          <w:tab w:val="left" w:pos="30" w:leader="none"/>
        </w:tabs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</w:t>
      </w:r>
      <w:r>
        <w:rPr>
          <w:b w:val="false"/>
          <w:bCs w:val="false"/>
          <w:i w:val="false"/>
          <w:iCs w:val="false"/>
          <w:sz w:val="24"/>
          <w:szCs w:val="24"/>
        </w:rPr>
        <w:t>Oznaczenie sprawy: 09/ZP/2018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2017 r. poz. 1579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</w:r>
      <w:r>
        <w:rPr>
          <w:sz w:val="22"/>
          <w:szCs w:val="22"/>
        </w:rPr>
        <w:t>141 000</w:t>
      </w:r>
      <w:r>
        <w:rPr>
          <w:sz w:val="22"/>
          <w:szCs w:val="22"/>
          <w:highlight w:val="white"/>
        </w:rPr>
        <w:t xml:space="preserve">,00 zł (słownie: </w:t>
      </w:r>
      <w:r>
        <w:rPr>
          <w:sz w:val="22"/>
          <w:szCs w:val="22"/>
          <w:highlight w:val="white"/>
        </w:rPr>
        <w:t>sto czterdzieści jeden tysięcy złotych i zero groszy</w:t>
      </w:r>
      <w:r>
        <w:rPr>
          <w:sz w:val="22"/>
          <w:szCs w:val="22"/>
          <w:highlight w:val="white"/>
        </w:rPr>
        <w:t>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10.04.2018 r. godz. 11:30 złożono 1 (słownie: jedną ) ofertę.  Zestawienie złożonych ofert w załączeniu.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14 dni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12.04.2018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7820" cy="88709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040" cy="88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5pt;height:69.7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7820" cy="89662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040" cy="89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5pt;height:70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5020" cy="101092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4240" cy="101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5pt;height:79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6820" cy="115062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6040" cy="114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5pt;height:90.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Numerstron">
    <w:name w:val="Numer stron"/>
    <w:basedOn w:val="Domylnaczcionkaakapitu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</TotalTime>
  <Application>LibreOffice/5.2.1.2$Windows_x86 LibreOffice_project/31dd62db80d4e60af04904455ec9c9219178d620</Application>
  <Pages>1</Pages>
  <Words>209</Words>
  <Characters>1449</Characters>
  <CharactersWithSpaces>1883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2018-03-30T10:35:29Z</cp:lastPrinted>
  <dcterms:modified xsi:type="dcterms:W3CDTF">2018-04-13T11:34:54Z</dcterms:modified>
  <cp:revision>50</cp:revision>
  <dc:subject/>
  <dc:title>    Nasz znak: SP ZOZ-A-VIII-223/18/10</dc:title>
</cp:coreProperties>
</file>