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5863" w14:textId="57A9D086" w:rsidR="009A70DE" w:rsidRPr="002F64E7" w:rsidRDefault="00B4393D" w:rsidP="00B4393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Oznaczenie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sprawy:</w:t>
      </w:r>
      <w:r w:rsidR="009D5AD6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08/2022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</w:t>
      </w:r>
      <w:r w:rsidRPr="00016F0B">
        <w:rPr>
          <w:rFonts w:ascii="Times New Roman" w:hAnsi="Times New Roman" w:cs="Times New Roman"/>
          <w:color w:val="000000"/>
          <w:sz w:val="22"/>
          <w:szCs w:val="22"/>
        </w:rPr>
        <w:t xml:space="preserve">Załącznik nr </w:t>
      </w:r>
      <w:r w:rsidR="00016F0B" w:rsidRPr="00016F0B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2F64E7" w:rsidRPr="00016F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16F0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F64E7" w:rsidRPr="00016F0B">
        <w:rPr>
          <w:rFonts w:ascii="Times New Roman" w:hAnsi="Times New Roman" w:cs="Times New Roman"/>
          <w:color w:val="000000"/>
          <w:sz w:val="22"/>
          <w:szCs w:val="22"/>
        </w:rPr>
        <w:t>o Zaproszenia</w:t>
      </w:r>
      <w:r w:rsidR="002F64E7" w:rsidRPr="002F64E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91C4038" w14:textId="77777777" w:rsidR="002F64E7" w:rsidRPr="002F64E7" w:rsidRDefault="002F64E7" w:rsidP="002F64E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5EA8C3C" w14:textId="03A51441" w:rsidR="009A70DE" w:rsidRPr="002F64E7" w:rsidRDefault="00000000" w:rsidP="002F64E7">
      <w:pPr>
        <w:jc w:val="center"/>
        <w:rPr>
          <w:rFonts w:ascii="Times New Roman" w:hAnsi="Times New Roman" w:cs="Times New Roman"/>
          <w:sz w:val="22"/>
          <w:szCs w:val="22"/>
        </w:rPr>
      </w:pPr>
      <w:r w:rsidRPr="002F64E7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2F64E7" w:rsidRPr="002F64E7">
        <w:rPr>
          <w:rFonts w:ascii="Times New Roman" w:hAnsi="Times New Roman" w:cs="Times New Roman"/>
          <w:color w:val="000000"/>
          <w:sz w:val="22"/>
          <w:szCs w:val="22"/>
        </w:rPr>
        <w:t>mowa</w:t>
      </w:r>
      <w:r w:rsidRPr="002F64E7">
        <w:rPr>
          <w:rFonts w:ascii="Times New Roman" w:hAnsi="Times New Roman" w:cs="Times New Roman"/>
          <w:color w:val="000000"/>
          <w:sz w:val="22"/>
          <w:szCs w:val="22"/>
        </w:rPr>
        <w:t xml:space="preserve"> nr </w:t>
      </w:r>
      <w:r w:rsidR="004048F9">
        <w:rPr>
          <w:rFonts w:ascii="Times New Roman" w:hAnsi="Times New Roman" w:cs="Times New Roman"/>
          <w:color w:val="000000"/>
          <w:sz w:val="22"/>
          <w:szCs w:val="22"/>
        </w:rPr>
        <w:t>____</w:t>
      </w:r>
    </w:p>
    <w:p w14:paraId="62128B19" w14:textId="77777777" w:rsidR="009A70DE" w:rsidRPr="009D5AD6" w:rsidRDefault="00000000" w:rsidP="002F64E7">
      <w:pPr>
        <w:jc w:val="center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na wykonanie audytu bezpieczeństwa systemów teleinformatycznych</w:t>
      </w:r>
    </w:p>
    <w:p w14:paraId="31487063" w14:textId="430C4B59" w:rsidR="002F64E7" w:rsidRPr="009D5AD6" w:rsidRDefault="002F64E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3B368B6" w14:textId="77777777" w:rsidR="002F64E7" w:rsidRPr="009D5AD6" w:rsidRDefault="002F64E7" w:rsidP="002F64E7">
      <w:pPr>
        <w:widowControl w:val="0"/>
        <w:suppressAutoHyphens/>
        <w:spacing w:line="240" w:lineRule="exact"/>
        <w:rPr>
          <w:rFonts w:ascii="Times New Roman" w:eastAsia="Lucida Sans Unicode" w:hAnsi="Times New Roman" w:cs="Times New Roman"/>
          <w:kern w:val="1"/>
          <w:sz w:val="22"/>
          <w:szCs w:val="22"/>
        </w:rPr>
      </w:pPr>
      <w:r w:rsidRPr="009D5AD6">
        <w:rPr>
          <w:rFonts w:ascii="Times New Roman" w:eastAsia="Times New Roman" w:hAnsi="Times New Roman" w:cs="Times New Roman"/>
          <w:color w:val="00000A"/>
          <w:kern w:val="1"/>
          <w:sz w:val="22"/>
          <w:szCs w:val="22"/>
        </w:rPr>
        <w:t>zawarta w Proszowicach w dniu ________ 2022 roku pomiędzy:</w:t>
      </w:r>
    </w:p>
    <w:p w14:paraId="24C4F90B" w14:textId="77777777" w:rsidR="002F64E7" w:rsidRPr="009D5AD6" w:rsidRDefault="002F64E7" w:rsidP="002F64E7">
      <w:pPr>
        <w:widowControl w:val="0"/>
        <w:suppressAutoHyphens/>
        <w:spacing w:line="240" w:lineRule="exact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2"/>
          <w:szCs w:val="22"/>
        </w:rPr>
      </w:pPr>
    </w:p>
    <w:p w14:paraId="3392D631" w14:textId="13C23CE2" w:rsidR="002F64E7" w:rsidRPr="009D5AD6" w:rsidRDefault="002F64E7" w:rsidP="002F64E7">
      <w:pPr>
        <w:widowControl w:val="0"/>
        <w:suppressAutoHyphens/>
        <w:spacing w:line="240" w:lineRule="exact"/>
        <w:jc w:val="both"/>
        <w:rPr>
          <w:rFonts w:ascii="Times New Roman" w:eastAsia="Lucida Sans Unicode" w:hAnsi="Times New Roman" w:cs="Times New Roman"/>
          <w:kern w:val="1"/>
          <w:sz w:val="22"/>
          <w:szCs w:val="22"/>
        </w:rPr>
      </w:pPr>
      <w:r w:rsidRPr="009D5AD6">
        <w:rPr>
          <w:rFonts w:ascii="Times New Roman" w:eastAsia="Times New Roman" w:hAnsi="Times New Roman" w:cs="Times New Roman"/>
          <w:b/>
          <w:color w:val="00000A"/>
          <w:kern w:val="1"/>
          <w:sz w:val="22"/>
          <w:szCs w:val="22"/>
        </w:rPr>
        <w:t>Samodzielnym Publicznym Zespołem Opieki Zdrowotnej z siedzibą w Proszowicach</w:t>
      </w:r>
      <w:r w:rsidRPr="009D5AD6">
        <w:rPr>
          <w:rFonts w:ascii="Times New Roman" w:eastAsia="Times New Roman" w:hAnsi="Times New Roman" w:cs="Times New Roman"/>
          <w:color w:val="00000A"/>
          <w:kern w:val="1"/>
          <w:sz w:val="22"/>
          <w:szCs w:val="22"/>
        </w:rPr>
        <w:t xml:space="preserve"> ul. Kopernika 13, 32-100 Proszowice, wpisanym do Rejestru stowarzyszeń, innych organizacji społecznych i zawodowych, fundacji i publicznych zakładów opieki zdrowotnej, prowadzonego przez Sąd Rejonowy dla Krakowa – Śródmieścia w Krakowie, XII Wydział Gospodarczy Krajowego Rejestru Sądowego pod numerem KRS: 0000003923, posiadającym NIP: 682-14-36-049 oraz REGON: 000300593, zwanym w dalszej części „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Zamawiającym</w:t>
      </w:r>
      <w:r w:rsidRPr="009D5AD6">
        <w:rPr>
          <w:rFonts w:ascii="Times New Roman" w:eastAsia="Times New Roman" w:hAnsi="Times New Roman" w:cs="Times New Roman"/>
          <w:color w:val="00000A"/>
          <w:kern w:val="1"/>
          <w:sz w:val="22"/>
          <w:szCs w:val="22"/>
        </w:rPr>
        <w:t>”, który reprezentuje:</w:t>
      </w:r>
    </w:p>
    <w:p w14:paraId="232FDC4F" w14:textId="77777777" w:rsidR="002F64E7" w:rsidRPr="009D5AD6" w:rsidRDefault="002F64E7" w:rsidP="002F64E7">
      <w:pPr>
        <w:widowControl w:val="0"/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</w:rPr>
      </w:pPr>
    </w:p>
    <w:p w14:paraId="7E23999D" w14:textId="77777777" w:rsidR="002F64E7" w:rsidRPr="009D5AD6" w:rsidRDefault="002F64E7" w:rsidP="002F64E7">
      <w:pPr>
        <w:widowControl w:val="0"/>
        <w:suppressAutoHyphens/>
        <w:spacing w:line="240" w:lineRule="exact"/>
        <w:jc w:val="both"/>
        <w:rPr>
          <w:rFonts w:ascii="Times New Roman" w:eastAsia="Lucida Sans Unicode" w:hAnsi="Times New Roman" w:cs="Times New Roman"/>
          <w:kern w:val="1"/>
          <w:sz w:val="22"/>
          <w:szCs w:val="22"/>
        </w:rPr>
      </w:pPr>
      <w:r w:rsidRPr="009D5AD6">
        <w:rPr>
          <w:rFonts w:ascii="Times New Roman" w:eastAsia="Times New Roman" w:hAnsi="Times New Roman" w:cs="Times New Roman"/>
          <w:color w:val="00000A"/>
          <w:kern w:val="1"/>
          <w:sz w:val="22"/>
          <w:szCs w:val="22"/>
        </w:rPr>
        <w:t>Dyrektor SP ZOZ w Proszowicach  -  dr n. med. Feliks Orchowski</w:t>
      </w:r>
    </w:p>
    <w:p w14:paraId="36C910D9" w14:textId="77777777" w:rsidR="002F64E7" w:rsidRPr="009D5AD6" w:rsidRDefault="002F64E7" w:rsidP="002F64E7">
      <w:pPr>
        <w:widowControl w:val="0"/>
        <w:tabs>
          <w:tab w:val="left" w:pos="810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</w:rPr>
      </w:pPr>
    </w:p>
    <w:p w14:paraId="5A983590" w14:textId="77777777" w:rsidR="002F64E7" w:rsidRPr="009D5AD6" w:rsidRDefault="002F64E7" w:rsidP="002F64E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</w:rPr>
      </w:pPr>
      <w:r w:rsidRPr="009D5AD6">
        <w:rPr>
          <w:rFonts w:ascii="Times New Roman" w:eastAsia="Times New Roman" w:hAnsi="Times New Roman" w:cs="Times New Roman"/>
          <w:color w:val="00000A"/>
          <w:kern w:val="1"/>
          <w:sz w:val="22"/>
          <w:szCs w:val="22"/>
        </w:rPr>
        <w:t xml:space="preserve">a </w:t>
      </w:r>
    </w:p>
    <w:p w14:paraId="1C4BC243" w14:textId="77777777" w:rsidR="002F64E7" w:rsidRPr="009D5AD6" w:rsidRDefault="002F64E7" w:rsidP="002F64E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</w:rPr>
      </w:pPr>
    </w:p>
    <w:p w14:paraId="21683BDD" w14:textId="714910A1" w:rsidR="002F64E7" w:rsidRPr="009D5AD6" w:rsidRDefault="002F64E7" w:rsidP="002F64E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</w:rPr>
      </w:pPr>
      <w:r w:rsidRPr="009D5AD6">
        <w:rPr>
          <w:rFonts w:ascii="Times New Roman" w:eastAsia="Times New Roman" w:hAnsi="Times New Roman" w:cs="Times New Roman"/>
          <w:b/>
          <w:color w:val="00000A"/>
          <w:kern w:val="1"/>
          <w:sz w:val="22"/>
          <w:szCs w:val="22"/>
        </w:rPr>
        <w:t>_______________________</w:t>
      </w:r>
      <w:r w:rsidRPr="009D5AD6">
        <w:rPr>
          <w:rFonts w:ascii="Times New Roman" w:eastAsia="Times New Roman" w:hAnsi="Times New Roman" w:cs="Times New Roman"/>
          <w:color w:val="00000A"/>
          <w:kern w:val="1"/>
          <w:sz w:val="22"/>
          <w:szCs w:val="22"/>
        </w:rPr>
        <w:t xml:space="preserve"> ul. ______________, __-___ _______________ wpisanym do rejestru __________________, prowadzonego przez Sąd Rejonowy ____________________ Wydział Gospodarczy Krajowego Rejestru Sądowego pod numer: __________, posiadającym NIP: ____________ oraz REGON: _________, zwanym w dalszej części „Wykonawcą”, który reprezentuje:</w:t>
      </w:r>
    </w:p>
    <w:p w14:paraId="36CD579D" w14:textId="77777777" w:rsidR="002F64E7" w:rsidRPr="009D5AD6" w:rsidRDefault="002F64E7" w:rsidP="002F64E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</w:rPr>
      </w:pPr>
    </w:p>
    <w:p w14:paraId="7EA70310" w14:textId="77777777" w:rsidR="002F64E7" w:rsidRPr="009D5AD6" w:rsidRDefault="002F64E7" w:rsidP="002F64E7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</w:rPr>
      </w:pPr>
      <w:r w:rsidRPr="009D5AD6">
        <w:rPr>
          <w:rFonts w:ascii="Times New Roman" w:eastAsia="Times New Roman" w:hAnsi="Times New Roman" w:cs="Times New Roman"/>
          <w:color w:val="00000A"/>
          <w:kern w:val="1"/>
          <w:sz w:val="22"/>
          <w:szCs w:val="22"/>
        </w:rPr>
        <w:t>_________________________</w:t>
      </w:r>
    </w:p>
    <w:p w14:paraId="49B376D0" w14:textId="781D5879" w:rsidR="002F64E7" w:rsidRPr="009D5AD6" w:rsidRDefault="002F64E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AF46CA4" w14:textId="77777777" w:rsidR="002F64E7" w:rsidRPr="009D5AD6" w:rsidRDefault="002F64E7" w:rsidP="002F64E7">
      <w:pPr>
        <w:spacing w:after="102" w:line="259" w:lineRule="auto"/>
        <w:rPr>
          <w:rFonts w:ascii="Times New Roman" w:hAnsi="Times New Roman" w:cs="Times New Roman"/>
          <w:sz w:val="22"/>
          <w:szCs w:val="22"/>
        </w:rPr>
      </w:pPr>
    </w:p>
    <w:p w14:paraId="4DB6E64A" w14:textId="5C9A26B7" w:rsidR="002F64E7" w:rsidRPr="009D5AD6" w:rsidRDefault="002F64E7" w:rsidP="002F64E7">
      <w:pPr>
        <w:spacing w:after="101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sz w:val="22"/>
          <w:szCs w:val="22"/>
        </w:rPr>
        <w:t xml:space="preserve">W wyniku przeprowadzonego postępowania o udzielenie zamówienia publicznego w formie zapytania ofertowego, Oznaczenie sprawy: </w:t>
      </w:r>
      <w:r w:rsidR="0072110B">
        <w:rPr>
          <w:rFonts w:ascii="Times New Roman" w:hAnsi="Times New Roman" w:cs="Times New Roman"/>
          <w:sz w:val="22"/>
          <w:szCs w:val="22"/>
        </w:rPr>
        <w:t>08</w:t>
      </w:r>
      <w:r w:rsidRPr="009D5AD6">
        <w:rPr>
          <w:rFonts w:ascii="Times New Roman" w:hAnsi="Times New Roman" w:cs="Times New Roman"/>
          <w:sz w:val="22"/>
          <w:szCs w:val="22"/>
        </w:rPr>
        <w:t xml:space="preserve">/2022 została zawarta umowa o następującej treści: </w:t>
      </w:r>
    </w:p>
    <w:p w14:paraId="2A4A49B2" w14:textId="77777777" w:rsidR="002F64E7" w:rsidRPr="009D5AD6" w:rsidRDefault="002F64E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9F06E0C" w14:textId="7CAD956C" w:rsidR="009A70DE" w:rsidRPr="009D5AD6" w:rsidRDefault="00000000" w:rsidP="002F6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</w:t>
      </w:r>
    </w:p>
    <w:p w14:paraId="77BAAB42" w14:textId="77777777" w:rsidR="009A70DE" w:rsidRPr="009D5AD6" w:rsidRDefault="00000000" w:rsidP="002F6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Przedmiot Umowy</w:t>
      </w:r>
    </w:p>
    <w:p w14:paraId="3B00FC04" w14:textId="44B57E4A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9D5AD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Zamawiający zleca, zaś Wykonawca przyjmuje do wykonania przeprowadzenie i</w:t>
      </w:r>
      <w:r w:rsidR="002F64E7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udokumentowanie audytu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bezpieczeństwa systemów teleinformatycznych Zamawiającego.</w:t>
      </w:r>
    </w:p>
    <w:p w14:paraId="7EF5DC64" w14:textId="1D45389C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2. Szczegółowy opis przedmiotu Umowy znajduje się w </w:t>
      </w:r>
      <w:r w:rsidRPr="009D5AD6">
        <w:rPr>
          <w:rFonts w:ascii="Times New Roman" w:hAnsi="Times New Roman" w:cs="Times New Roman"/>
          <w:color w:val="000000" w:themeColor="text1"/>
          <w:sz w:val="22"/>
          <w:szCs w:val="22"/>
        </w:rPr>
        <w:t>załączniku nr 1</w:t>
      </w:r>
      <w:r w:rsidRPr="009D5AD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do Umowy - „Opis przedmiotu zamówienia”.</w:t>
      </w:r>
    </w:p>
    <w:p w14:paraId="3914DC9E" w14:textId="5D99B935" w:rsidR="009A70DE" w:rsidRPr="009D5AD6" w:rsidRDefault="0000000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Czynności objęte Przedmiotem Umowy realizowane będą w ……………………………</w:t>
      </w:r>
      <w:r w:rsidR="002F64E7" w:rsidRPr="009D5AD6">
        <w:rPr>
          <w:rFonts w:ascii="Times New Roman" w:hAnsi="Times New Roman" w:cs="Times New Roman"/>
          <w:color w:val="000000"/>
          <w:sz w:val="22"/>
          <w:szCs w:val="22"/>
        </w:rPr>
        <w:t>………………….</w:t>
      </w:r>
    </w:p>
    <w:p w14:paraId="6D631F43" w14:textId="77777777" w:rsidR="002F64E7" w:rsidRPr="009D5AD6" w:rsidRDefault="002F64E7">
      <w:pPr>
        <w:rPr>
          <w:rFonts w:ascii="Times New Roman" w:hAnsi="Times New Roman" w:cs="Times New Roman"/>
          <w:sz w:val="22"/>
          <w:szCs w:val="22"/>
        </w:rPr>
      </w:pPr>
    </w:p>
    <w:p w14:paraId="70606FA3" w14:textId="77777777" w:rsidR="009A70DE" w:rsidRPr="009D5AD6" w:rsidRDefault="00000000" w:rsidP="002F6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2</w:t>
      </w:r>
    </w:p>
    <w:p w14:paraId="3EA7C30A" w14:textId="77777777" w:rsidR="009A70DE" w:rsidRPr="009D5AD6" w:rsidRDefault="00000000" w:rsidP="002F6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Termin realizacji</w:t>
      </w:r>
    </w:p>
    <w:p w14:paraId="1B14D9CD" w14:textId="0BF56A63" w:rsidR="009A70DE" w:rsidRPr="009D5AD6" w:rsidRDefault="00000000">
      <w:pPr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Wykonawca wykona Przedmiot Umowy określony w § 1 w terminie nie dłuższym niż do dnia ……….. (zgodnie z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ofertą Wykonawcy), w tym:</w:t>
      </w:r>
    </w:p>
    <w:p w14:paraId="7F29855F" w14:textId="06037996" w:rsidR="009A70DE" w:rsidRPr="009D5AD6" w:rsidRDefault="00000000" w:rsidP="002F64E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1) Spotkanie koordynacyjne Stron i szczegółowe zaplanowanie realizacji usługi - do 14 dni</w:t>
      </w:r>
      <w:r w:rsidR="002F64E7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roboczych od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dnia zawarcia Umowy,</w:t>
      </w:r>
    </w:p>
    <w:p w14:paraId="36C58DFD" w14:textId="09B6B9D4" w:rsidR="009A70DE" w:rsidRPr="009D5AD6" w:rsidRDefault="00000000" w:rsidP="002F64E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Wnikliwa analiza poziomu bezpieczeństwa teleinformatycznego Zamawiającego ze stanu początkowego z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uwzględnieniem Ankiety weryfikacji dojrzałości pod kątem bezpieczeństwa.</w:t>
      </w:r>
    </w:p>
    <w:p w14:paraId="3548B376" w14:textId="63451AF3" w:rsidR="009A70DE" w:rsidRPr="009D5AD6" w:rsidRDefault="00000000" w:rsidP="002F64E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3) Przeprowadzenie Audytu poziomu bezpieczeństwa teleinformatycznego u Zamawiającego po wdrożeniu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przez Zamawiającego czynności podnoszących poziom bezpieczeństwa systemów teleinformatycznych -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do 7 dni roboczych od dnia powiadomienia przez Zamawiającego Wykonawcy </w:t>
      </w:r>
      <w:r w:rsidR="002F64E7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 gotowości do poddania się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Audytowi.</w:t>
      </w:r>
    </w:p>
    <w:p w14:paraId="0C716704" w14:textId="4F12FC1B" w:rsidR="009A70DE" w:rsidRPr="009D5AD6" w:rsidRDefault="00000000" w:rsidP="002F64E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Powiadomienie Wykonawcy przez Zamawiającego o gotowości do poddania się Audytowi powinno nastąpić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nie później niż do dnia </w:t>
      </w:r>
      <w:r w:rsidR="00DD6192">
        <w:rPr>
          <w:rFonts w:ascii="Times New Roman" w:hAnsi="Times New Roman" w:cs="Times New Roman"/>
          <w:color w:val="000000"/>
          <w:sz w:val="22"/>
          <w:szCs w:val="22"/>
        </w:rPr>
        <w:t>29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listopada 2022</w:t>
      </w:r>
      <w:r w:rsidR="002F64E7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r</w:t>
      </w:r>
    </w:p>
    <w:p w14:paraId="402B2E15" w14:textId="52A12519" w:rsidR="009A70DE" w:rsidRPr="009D5AD6" w:rsidRDefault="00000000" w:rsidP="002F64E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4) Sporządzenie Raportu z Audytu poziomu bezpieczeństwa teleinformatycznego u Zamawiającego</w:t>
      </w:r>
      <w:r w:rsidR="002F64E7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przekazanie go Zamawiającemu - do 7 dni roboczych od dnia zakończenia Audytu.</w:t>
      </w:r>
    </w:p>
    <w:p w14:paraId="6197B171" w14:textId="3294F658" w:rsidR="009A70DE" w:rsidRPr="009D5AD6" w:rsidRDefault="00000000" w:rsidP="002F64E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Termin wykonania Przedmiotu Umowy określony w § 2 ust 1. ulega odpowiedniemu przesunięciu</w:t>
      </w:r>
      <w:r w:rsidR="002F64E7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 czas trwania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opóźnień, które wynikły z winy Zamawiającego.</w:t>
      </w:r>
    </w:p>
    <w:p w14:paraId="17BB5F58" w14:textId="77777777" w:rsidR="002F64E7" w:rsidRPr="009D5AD6" w:rsidRDefault="002F64E7" w:rsidP="002F64E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3DDBC1" w14:textId="77777777" w:rsidR="002F64E7" w:rsidRPr="009D5AD6" w:rsidRDefault="002F64E7" w:rsidP="002F64E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F1DD6" w14:textId="77777777" w:rsidR="009A70DE" w:rsidRPr="009D5AD6" w:rsidRDefault="00000000" w:rsidP="002F6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§ 3</w:t>
      </w:r>
    </w:p>
    <w:p w14:paraId="0EA84FCB" w14:textId="77777777" w:rsidR="009A70DE" w:rsidRPr="009D5AD6" w:rsidRDefault="00000000" w:rsidP="002F6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Wynagrodzenie</w:t>
      </w:r>
    </w:p>
    <w:p w14:paraId="79FD16F3" w14:textId="0EF40858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Za pełne i prawidłowe wykonanie przedmiotu Umowy Wykonawca otrzyma wynagrodzenie</w:t>
      </w:r>
      <w:r w:rsidR="002F64E7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kwocie ………….. zł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netto (słownie: …………………………..) plus należny podatek VAT, co stanowi kwotę brutto ………………. (słownie: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…………………………..).</w:t>
      </w:r>
    </w:p>
    <w:p w14:paraId="0F40794B" w14:textId="1BDB0474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Wynagrodzenie Wykonawcy jest ostateczne i obejmuje wszystkie koszty, jakie mogą powstać w związku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="002F64E7" w:rsidRPr="009D5AD6">
        <w:rPr>
          <w:rFonts w:ascii="Times New Roman" w:hAnsi="Times New Roman" w:cs="Times New Roman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 realizacją przedmiotu Umowy, w tym wszelkie opłaty i podatki, wynagrodzenie z tytułu przeniesienia autorskich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praw majątkowych oraz zależnych praw autorskich, o których mowa w §9, do utworów wykonanych w ramach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Umowy, na polach eksploatacji wskazanych w § 9 ust. 2 oraz wynagrodzenie z tytułu przeniesienia własności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egzemplarzy utworów oraz ich nośników.</w:t>
      </w:r>
    </w:p>
    <w:p w14:paraId="5901AC4D" w14:textId="794B21DE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Podstawą do wystawienia przez Wykonawcę faktury będzie Protokół odbioru podpisany przez Zamawiającego bez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zastrzeżeń.</w:t>
      </w:r>
    </w:p>
    <w:p w14:paraId="07A67677" w14:textId="2C5CAF49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4. Wynagrodzenie będzie płatne w terminie 30 dni od daty wpływu do Zamawiającego prawidłowo wystawionej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faktury.</w:t>
      </w:r>
    </w:p>
    <w:p w14:paraId="181B71E0" w14:textId="77777777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5. Wynagrodzenie będzie płatne przelewem na konto Wykonawcy wskazane na fakturze.</w:t>
      </w:r>
    </w:p>
    <w:p w14:paraId="573273B2" w14:textId="4A74A978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6. Za termin płatności przyjmuje się dzień obciążenia rachunku bankowego Zamawiającego należną Wykonawcy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kwotą.</w:t>
      </w:r>
    </w:p>
    <w:p w14:paraId="24F923C2" w14:textId="77777777" w:rsidR="002F64E7" w:rsidRPr="009D5AD6" w:rsidRDefault="002F64E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58D537F" w14:textId="0A45707D" w:rsidR="009A70DE" w:rsidRPr="009D5AD6" w:rsidRDefault="00000000" w:rsidP="002F6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4</w:t>
      </w:r>
    </w:p>
    <w:p w14:paraId="59C91530" w14:textId="77777777" w:rsidR="009A70DE" w:rsidRPr="009D5AD6" w:rsidRDefault="00000000" w:rsidP="002F64E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Zespół</w:t>
      </w:r>
    </w:p>
    <w:p w14:paraId="0BA89758" w14:textId="279DBB6B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Wykonawca oświadcza, że dysponuje odpowiednim potencjałem techniczno–organizacyjnym, personelem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posiadającym odpowiednie kwalifikacje oraz wiedzą i doświadczeniem pozwalającymi na należytą realizację</w:t>
      </w:r>
    </w:p>
    <w:p w14:paraId="5DC2C988" w14:textId="77777777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przedmiotu Umowy.</w:t>
      </w:r>
    </w:p>
    <w:p w14:paraId="132E2A62" w14:textId="28C223F4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Wykonawca zapewni Zespół specjalistów dedykowanych do realizacji Umowy, zgodnie z ofertą. Wymagania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zakresie Zespołu Wykonawcy oraz skład zespołu określone są w Załączniku nr 2 do Umowy. Osoby wyznaczone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do wykonania Umowy posiadają kwalifikacje, wiedzę i doświadczenie zgodne</w:t>
      </w:r>
      <w:r w:rsidR="002F64E7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 warunkami określonymi w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Załączniku nr 2 do Umowy.</w:t>
      </w:r>
    </w:p>
    <w:p w14:paraId="4F8E7425" w14:textId="5579A5D0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W trakcie obowiązywania Umowy Wykonawcy przysługiwać będzie prawo do zastępowania za zgodą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Zamawiającego członków personelu Wykonawcy innymi osobami, o co najmniej takich samych odpowiednio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kwalifikacjach lub doświadczeniu jak określone w Załączniku nr 2 do Umowy. Zamawiający dokona akceptacji</w:t>
      </w:r>
      <w:r w:rsidR="002F64E7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zmiany osób wskazanych do realizacji Umowy w ciągu 3 dni od zgłoszenia jej przez Wykonawcę.</w:t>
      </w:r>
    </w:p>
    <w:p w14:paraId="270A8277" w14:textId="77777777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4. W przypadku zmiany osoby wskazanej na danym stanowisku, danej roli, osoba zastępująca musi posiadać</w:t>
      </w:r>
    </w:p>
    <w:p w14:paraId="593BCC98" w14:textId="77777777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odpowiednio doświadczenie zawodowe i/lub kwalifikacje nie gorsze niż osoba zastępowana.</w:t>
      </w:r>
    </w:p>
    <w:p w14:paraId="6EFDCBE6" w14:textId="49D7A6FA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5. Zasady opisane w ust. 3 i 4 będą miały zastosowanie również w przypadku wskazania przez Wykonawcę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dodatkowych osób do skierowanych do realizacji zadań dla których wymagania minimalne zostały określone w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Załączniku nr 2 do Umowy.</w:t>
      </w:r>
    </w:p>
    <w:p w14:paraId="4B9B102E" w14:textId="12CBEFE4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6. Zamawiający ma prawo zażądać zmiany członka personelu Wykonawcy w przypadku pojawienia się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uzasadnionych zastrzeżeń, co do jego kwalifikacji, wiedzy, rzetelności lub terminowości wykonywania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obowiązków. Zamawiający zobowiązany jest przekazać zastrzeżenia w formie pisemnej. W takim przypadku</w:t>
      </w:r>
    </w:p>
    <w:p w14:paraId="02D57349" w14:textId="059F4C3F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Wykonawca dokona zmiany członka personelu na nowego, spełniającego wymagania określone</w:t>
      </w:r>
      <w:r w:rsidR="004B7645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4B764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Załączniku nr 2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do Umowy, nie później niż w terminie 5 dni od zgłoszenia zastrzeżeń przez Zamawiającego. Wykonawca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zobowiązany jest poinformować Zamawiającego o zaprzestaniu wykonywania prac przez danego członka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personelu Wykonawcy, w terminie 7 dni od nastąpienia tego zdarzenia. Każda zmiana personelu, o której mowa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powyżej, skutkuje odbiorem lub nadaniem uprawnień do systemów przez Zamawiającego.</w:t>
      </w:r>
    </w:p>
    <w:p w14:paraId="7FD9D99A" w14:textId="5168D66C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7. Zmiana osób, o której mowa powyżej, nie stanowi zmiany Umowy i nie wymaga zawarcia aneksu do Umowy.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Wykonawca jest zobowiązany do niezwłocznego poinformowania Zamawiającego o powyższej zmianie w formie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pisemnej oraz zapewnienia transferu wiedzy pomiędzy osobami zastępowaną i zastępującą, jak również realizacji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innych obowiązków wynikających z Umowy względem nowego członka personelu.</w:t>
      </w:r>
    </w:p>
    <w:p w14:paraId="71186088" w14:textId="3F4E54EE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8. Osobami uprawnionymi do bieżących kontaktów w ramach realizacji przedmiotu umowy oraz do odbioru Raportu i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podpisywania protokołów są osoby:</w:t>
      </w:r>
    </w:p>
    <w:p w14:paraId="00ED8421" w14:textId="77777777" w:rsidR="004B7645" w:rsidRPr="009D5AD6" w:rsidRDefault="004B7645" w:rsidP="002F64E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F3C2ECD" w14:textId="55E9AF0E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1) po stronie Zamawiającego: …………………………………...</w:t>
      </w:r>
    </w:p>
    <w:p w14:paraId="52DC4FCE" w14:textId="77777777" w:rsidR="009A70DE" w:rsidRPr="009D5AD6" w:rsidRDefault="00000000" w:rsidP="002F64E7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po stronie Wykonawcy: ……………………….………………..</w:t>
      </w:r>
    </w:p>
    <w:p w14:paraId="368043AB" w14:textId="77777777" w:rsidR="002F64E7" w:rsidRPr="009D5AD6" w:rsidRDefault="002F64E7" w:rsidP="004B76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26BBF95" w14:textId="77777777" w:rsidR="004B7645" w:rsidRPr="009D5AD6" w:rsidRDefault="004B7645" w:rsidP="004B76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8EE69CD" w14:textId="32F2A9E0" w:rsidR="009A70DE" w:rsidRPr="009D5AD6" w:rsidRDefault="00000000" w:rsidP="004B76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§ 5</w:t>
      </w:r>
    </w:p>
    <w:p w14:paraId="1D5DC0C1" w14:textId="77777777" w:rsidR="009A70DE" w:rsidRPr="009D5AD6" w:rsidRDefault="00000000" w:rsidP="004B76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Realizacja Umowy</w:t>
      </w:r>
    </w:p>
    <w:p w14:paraId="30B87971" w14:textId="77777777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Zamawiający zobowiązuje się do współdziałania z Wykonawcą, w szczególności poprzez:</w:t>
      </w:r>
    </w:p>
    <w:p w14:paraId="3017A8E9" w14:textId="77777777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1) współpracę w zakresie planowania przez Wykonawcę czynności w zakresie realizacji przedmiotu Umowy;</w:t>
      </w:r>
    </w:p>
    <w:p w14:paraId="16B7C9B7" w14:textId="77777777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umożliwienia Wykonawcy wykonania przedmiotu Umowy określonego w § 1 ust. 1 Umowy.</w:t>
      </w:r>
    </w:p>
    <w:p w14:paraId="612FA843" w14:textId="476171EE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Strony zgodnie ustalają, iż na potrzeby realizacji Umowy do wymiany korespondencji będą używać drogi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elektronicznej w postaci przesyłania wiadomości e-mail opatrzonych każdorazowo imieniem i nazwiskiem osoby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wysyłającej wiadomość bez konieczności podpisywania korespondencji kwalifikowanym podpisem elektronicznym.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Na potrzeby realizacji Umowy Strony udostępniają adresy e-mail określone w §4 ust. 8. Strony gwarantują, iż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powyższymi adresami posługiwać się mogą wyłącznie osoby upoważnione do kontaktów z drugą Stroną.</w:t>
      </w:r>
    </w:p>
    <w:p w14:paraId="61D9C7F6" w14:textId="1D7FB93E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Wykonawca gwarantuje, że jego usługi będą świadczone w profesjonalny sposób, według odpowiedniej wiedzy i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doświadczenia, z najwyższą starannością wymaganą od czołowych przedsiębiorstw IT w Polsce</w:t>
      </w:r>
      <w:r w:rsidR="00A07685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 efektywnością,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oraz że wykona zlecone mu prace terminowo i zgodnie i obowiązującym stanem prawnym.</w:t>
      </w:r>
    </w:p>
    <w:p w14:paraId="769A6A5B" w14:textId="3DC3BD28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4. Wykonawca uprawniony będzie do realizacji przedmiotu Umowy w siedzibie Zamawiającego lub zdalnie po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uzyskaniu pisemnej zgody Zamawiającego.</w:t>
      </w:r>
    </w:p>
    <w:p w14:paraId="2274AA02" w14:textId="49BDB3FC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5. Wykonawca dołoży wszelkich starań w celu uniknięcia wpływu testów na prace testowanych systemów. Termin i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zakres prowadzenia prac będzie każdorazowo uzgadniany z Zamawiającym, tak aby zminimalizować potencjalne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skutki testów.</w:t>
      </w:r>
    </w:p>
    <w:p w14:paraId="70E3EE1C" w14:textId="49802ACA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6. Wykonawca ponosi całkowitą odpowiedzialność za swoje działania lub zaniechania związane z realizacją Umowy,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chyba że szkoda nastąpiła wskutek siły wyższej albo wyłącznie z winy Zamawiającego lub osoby trzeciej za którą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Wykonawca nie ponosi odpowiedzialności.</w:t>
      </w:r>
    </w:p>
    <w:p w14:paraId="38AD65EB" w14:textId="750D2C2A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7. Wykonawca nie jest uprawniony do wprowadzania jakichkolwiek zmian do systemów teleinformatycznych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Zamawiającego bez pisemnej zgody Zamawiającego, w szczególności Wykonawca zobowiązuje się nie wprowadzać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żadnych zmian do baz danych wykorzystywanych przez Zamawiającego.</w:t>
      </w:r>
    </w:p>
    <w:p w14:paraId="1CECF9AB" w14:textId="72C8B3C4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8. Zawierając Umowę Wykonawca zobowiązuje się jednocześnie do zawarcia z Zamawiającym umowy powierzenia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przetwarzania danych osobowych, na podstawie art. 28 rozporządzenia Parlamentu Europejskiego i Rady (UE)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2016/679 z dnia 27 kwietnia 2016 r. w sprawie ochrony osób fizycznych w związku z przetwarzaniem danych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osobowych i w sprawie swobodnego przepływu takich danych oraz uchylenia dyrektywy 95/46/WE (ogólne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rozporządzenie o ochronie danych) (Dz. U. UE. L. 2016.119.1), której wzór stanowi Załącznik nr 4 do Umowy.</w:t>
      </w:r>
    </w:p>
    <w:p w14:paraId="36466CF5" w14:textId="6AE3C558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9. W związku z realizacją umowy o zamówienie publiczne Wykonawca zapewnia warunki służące zapewnieniu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dostępności osobom ze szczególnymi potrzebami zgodnie z wymaganiami określonymi w art. 4 ust. 3 ustawy z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19.07.2019 r. o zapewnianiu dostępności osobom ze szczególnymi potrzebami (Dz. U. z 2020 r. poz. 1062).</w:t>
      </w:r>
    </w:p>
    <w:p w14:paraId="41E60B7B" w14:textId="77777777" w:rsidR="004B7645" w:rsidRPr="009D5AD6" w:rsidRDefault="004B764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6CEC221" w14:textId="1AA187DE" w:rsidR="009A70DE" w:rsidRPr="009D5AD6" w:rsidRDefault="00000000" w:rsidP="004B764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6</w:t>
      </w:r>
    </w:p>
    <w:p w14:paraId="04FA3EA3" w14:textId="77777777" w:rsidR="009A70DE" w:rsidRPr="009D5AD6" w:rsidRDefault="00000000" w:rsidP="004B764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Odbiór prac</w:t>
      </w:r>
    </w:p>
    <w:p w14:paraId="66A72ED2" w14:textId="2F35BB52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Wykonawca przekazuje Zamawiającemu Raport w terminie wskazanym w § 2 ust. 1 pkt 4 w zakresie wskazanym w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Załączniku nr 1 do Umowy.</w:t>
      </w:r>
    </w:p>
    <w:p w14:paraId="6AEED95A" w14:textId="708952B7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O ile Zamawiający uzna, że Raport powinien mieć klauzulę „zastrzeżone”, Zamawiający nada ją według swojego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uznania, o czym poinformuje Wykonawcę na adres określony w § 4 ust. 8 pkt 2.</w:t>
      </w:r>
    </w:p>
    <w:p w14:paraId="105C0B46" w14:textId="65113FB2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Zamawiający w terminie do 5 dni roboczych zaakceptuje przekazany Raport albo zgłosi do niego uwagi, przesyłając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je na adres określony w § 4 ust. 8 pkt 2.</w:t>
      </w:r>
    </w:p>
    <w:p w14:paraId="537278F0" w14:textId="47F239F8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4. W przypadku zgłoszenia uwag do Raportu przez przedstawicieli Zamawiającego wskazanych w § 4 ust. 8 pkt 1,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Wykonawca odpowie na zgłoszone przez Zamawiającego uwagi i w przypadku uwzględnienia uwag Zamawiającego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ponownie przedstawi Zamawiającemu do akceptacji poprawiony Raport, nie późnej niż </w:t>
      </w:r>
      <w:r w:rsidR="00A07685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terminie 5 dni roboczych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od otrzymania uwag od Zamawiającego.</w:t>
      </w:r>
    </w:p>
    <w:p w14:paraId="4B141A08" w14:textId="3859BB31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5. W przypadku zgłoszenia przez Zamawiającego dalszych uwag do wykonania przedmiotu Umowy, postanowienia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ust. 3 i 4 stosuje się odpowiednio.</w:t>
      </w:r>
    </w:p>
    <w:p w14:paraId="5D378C9B" w14:textId="77777777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6. Odbiór Raportu nastąpi w formie Protokołu odbioru, podpisanego przez Zamawiającego bez zastrzeżeń.</w:t>
      </w:r>
    </w:p>
    <w:p w14:paraId="7B5D999C" w14:textId="6FCBCD36" w:rsidR="009A70DE" w:rsidRPr="009D5AD6" w:rsidRDefault="00000000" w:rsidP="004B764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7. Za termin wykonania przedmiotu umowy strony uznają dzień podpisania przez Zamawiającego protokołu odbioru</w:t>
      </w:r>
      <w:r w:rsidR="004B764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bez zastrzeżeń.</w:t>
      </w:r>
    </w:p>
    <w:p w14:paraId="63FE092F" w14:textId="77777777" w:rsidR="004B7645" w:rsidRPr="009D5AD6" w:rsidRDefault="004B764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0DAE2D7" w14:textId="3F16AD2A" w:rsidR="009A70DE" w:rsidRPr="009D5AD6" w:rsidRDefault="00000000" w:rsidP="00A0768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7</w:t>
      </w:r>
    </w:p>
    <w:p w14:paraId="783D44F8" w14:textId="77777777" w:rsidR="009A70DE" w:rsidRPr="009D5AD6" w:rsidRDefault="00000000" w:rsidP="00A0768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Kary umowne</w:t>
      </w:r>
    </w:p>
    <w:p w14:paraId="618BC964" w14:textId="77777777" w:rsidR="009A70DE" w:rsidRPr="009D5AD6" w:rsidRDefault="00000000" w:rsidP="00A0768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Wykonawca jest zobowiązany do zapłaty kar umownych:</w:t>
      </w:r>
    </w:p>
    <w:p w14:paraId="57BACB0D" w14:textId="5D28A33B" w:rsidR="009A70DE" w:rsidRPr="009D5AD6" w:rsidRDefault="00000000" w:rsidP="00A0768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lastRenderedPageBreak/>
        <w:t>1) w przypadku odstąpienia od umowy przez Wykonawcę lub przez Zamawiającego z przyczyn leżących po</w:t>
      </w:r>
      <w:r w:rsidR="00A0768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stronie Wykonawcy - w wysokości 30% wynagrodzenia brutto, o którym mowa w § 3 ust. 1,</w:t>
      </w:r>
    </w:p>
    <w:p w14:paraId="602AA6CB" w14:textId="18032F04" w:rsidR="009A70DE" w:rsidRPr="009D5AD6" w:rsidRDefault="00000000" w:rsidP="00A0768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w przypadku zwłoki w wykonaniu umowy ponad termin określony w § 2 ust. 1 - w wysokości 5 %</w:t>
      </w:r>
      <w:r w:rsidR="00A0768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wynagrodzenia brutto, o którym mowa w § 3 ust. 1 za każdy dzień zwłoki z zastrzeżeniem § 2 ust. 2 Umowy.</w:t>
      </w:r>
    </w:p>
    <w:p w14:paraId="39BF40A1" w14:textId="17FB42DD" w:rsidR="009A70DE" w:rsidRPr="009D5AD6" w:rsidRDefault="00000000" w:rsidP="00A0768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3) za każdy stwierdzony przypadek ujawnienia jakiejkolwiek informacji lub innego naruszenia bezpieczeństwa</w:t>
      </w:r>
      <w:r w:rsidR="00A0768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informacji, w okresie obowiązywania umowy, jak też i po jej wygaśnięciu lub rozwiązaniu, w tym</w:t>
      </w:r>
      <w:r w:rsidR="00A0768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niewykonanie obowiązku określonego w § 11 ust. 12 - w wysokości 20% wynagrodzenia brutto,</w:t>
      </w:r>
      <w:r w:rsidR="00A07685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 którym</w:t>
      </w:r>
      <w:r w:rsidR="00A07685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mowa w § 3 ust. 1.</w:t>
      </w:r>
    </w:p>
    <w:p w14:paraId="504C8B13" w14:textId="48A93C2E" w:rsidR="009A70DE" w:rsidRPr="009D5AD6" w:rsidRDefault="00000000" w:rsidP="00A0768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W przypadku niedokonania przez Wykonawcę na żądanie Zamawiającego zmiany członka personelu, zgodnie z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warunkami określonymi w § 4 oraz Załącznika nr 2 do Umowy, w terminie 5 dni od dnia zgłoszenia zastrzeżeń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przez Zamawiającego, Wykonawca zapłaci Zamawiającemu karę umowną 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wysokości 1500 zł za każdy dzień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zwłoki w wykonaniu powyższego obowiązku.</w:t>
      </w:r>
    </w:p>
    <w:p w14:paraId="0B9F7BCC" w14:textId="39EC5CCF" w:rsidR="009A70DE" w:rsidRPr="009D5AD6" w:rsidRDefault="00000000" w:rsidP="00A0768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W przypadku realizacji Umowy przez którąkolwiek z osób wchodzących w skład personelu, która nie spełnia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wymagań określonych w Opisie Przedmiotu Zamówienia albo jej zmiana nie została zaakceptowana przez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Zamawiającego, Wykonawca zapłaci Zamawiającemu karę w wysokości 1500 zł za każdy dzień świadczenia usługi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przez Wykonawcę z udziałem ww. osoby.</w:t>
      </w:r>
    </w:p>
    <w:p w14:paraId="3B9A3491" w14:textId="3DC7C3D7" w:rsidR="009A70DE" w:rsidRPr="009D5AD6" w:rsidRDefault="00000000" w:rsidP="00A0768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4. Kary umowne mogą podlegać sumowaniu oraz mogą być naliczane niezależnie od siebie z tym zastrzeżeniem, że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jeśli to samo działanie lub zaniechanie Wykonawcy wypełnia przesłanki do naliczenia dwóch lub więcej kar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umownych wskazanych w Umowie, to Zamawiający naliczy karę wyższą, nie może on jednak nałożyć więcej niż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jednej kary za to samo działanie czy zaniechanie. Kary będą naliczane za każdy przypadek naruszenia Umowy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odrębnie.</w:t>
      </w:r>
    </w:p>
    <w:p w14:paraId="074AA6B5" w14:textId="300E9F40" w:rsidR="009A70DE" w:rsidRPr="009D5AD6" w:rsidRDefault="00000000" w:rsidP="00A0768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5. W przypadku zaistnienia przesłanek naliczenia kary umownej, Zamawiający wystawi notę obciążeniową 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 terminem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płatności nie krótszym niż 7 dni.</w:t>
      </w:r>
    </w:p>
    <w:p w14:paraId="14E6A521" w14:textId="66956CC2" w:rsidR="009A70DE" w:rsidRPr="009D5AD6" w:rsidRDefault="00000000" w:rsidP="00A0768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6. Jeżeli szkoda przewyższy wysokość kary umownej, Zamawiającemu przysługiwać będzie roszczenie 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 zapłatę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odszkodowania przewyższającego wysokość zastrzeżonych kar umownych na zasadach ogólnych.</w:t>
      </w:r>
    </w:p>
    <w:p w14:paraId="067D91A5" w14:textId="0C721601" w:rsidR="009A70DE" w:rsidRPr="009D5AD6" w:rsidRDefault="00000000" w:rsidP="00A0768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7. Wykonawca ponosi odpowiedzialność za szkody wyrządzone Zamawiającemu przy wykonywaniu lub 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związku z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wykonywaniem postanowień umowy. Kary umowne wskazane powyżej przysługują Zamawiającemu także w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przypadku odstąpienia od umowy lub jej wypowiedzenia, niezależnie od kary umownej z tytułu odstąpienia lub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wypowiedzenia umowy.</w:t>
      </w:r>
    </w:p>
    <w:p w14:paraId="1A49084A" w14:textId="77777777" w:rsidR="009A70DE" w:rsidRPr="009D5AD6" w:rsidRDefault="00000000" w:rsidP="00A07685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8. Łączna wysokość kar umownych ograniczona jest do 50 % kwoty brutto określonej w § 3 ust. 1.</w:t>
      </w:r>
    </w:p>
    <w:p w14:paraId="3F3A0FB5" w14:textId="77777777" w:rsidR="00A07685" w:rsidRPr="009D5AD6" w:rsidRDefault="00A0768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ECFABD6" w14:textId="32A6ACA5" w:rsidR="009A70DE" w:rsidRPr="009D5AD6" w:rsidRDefault="00000000" w:rsidP="0004140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8</w:t>
      </w:r>
    </w:p>
    <w:p w14:paraId="00003059" w14:textId="77777777" w:rsidR="009A70DE" w:rsidRPr="009D5AD6" w:rsidRDefault="00000000" w:rsidP="0004140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Odstąpienie od Umowy i wypowiedzenie</w:t>
      </w:r>
    </w:p>
    <w:p w14:paraId="224B86B3" w14:textId="77777777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Zamawiającemu przysługuje prawo do odstąpienia od umowy w przypadku gdy Wykonawca nie rozpoczął</w:t>
      </w:r>
    </w:p>
    <w:p w14:paraId="467B35A1" w14:textId="43EFE179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realizacji umowy lub nie kontynuuje jej niezwłocznie po wezwaniu złożonym na piśmie przez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Zamawiającego.</w:t>
      </w:r>
    </w:p>
    <w:p w14:paraId="4BC41FB9" w14:textId="5C31F227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Zamawiającemu przysługuje prawo do wypowiedzenia umowy w trybie natychmiastowym, bez zachowania okresu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wypowiedzenia w następujących przypadkach:</w:t>
      </w:r>
    </w:p>
    <w:p w14:paraId="7B4051F1" w14:textId="67990E36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1) w przypadku niewykonania lub nienależytego wykonywania przedmiotu umowy przez Wykonawcę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– w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takim wypadku Zamawiający wyznaczy Wykonawcy dodatkowy 5-dniowy termin na wykonanie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zobowiązania. Jeśli Wykonawca nie rozpocznie w ww. terminie wykonywania przedmiotu umowy w sposób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należyty, Zamawiający ma prawo wypowiedzieć umowę ze skutkiem na dzień złożenia wypowiedzenia,</w:t>
      </w:r>
    </w:p>
    <w:p w14:paraId="6D948941" w14:textId="77777777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naruszył bezpieczeństwo informacji lub zasady z nim związane.</w:t>
      </w:r>
    </w:p>
    <w:p w14:paraId="181203DA" w14:textId="29D77EBA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W przypadku zwłoki w realizacji przedmiotu Umowy przekraczającej 7 dni ponad termin wskazany w §2 ust. 1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Zamawiający może, niezależnie od nałożenia na Wykonawcę kar umownych, odstąpić od umowy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całości lub w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części. Termin ten ulega odpowiedniemu przesunięciu o czas trwania opóźnień, które wynikły z winy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Zamawiającego</w:t>
      </w:r>
    </w:p>
    <w:p w14:paraId="270ACC7C" w14:textId="7864D303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4. Oświadczenie o odstąpieniu lub wypowiedzeniu powinno być złożone na piśmie i zostać dostarczone drugiej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Stronie.</w:t>
      </w:r>
    </w:p>
    <w:p w14:paraId="70EA9BD4" w14:textId="50EC6D34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5. Zamawiający może odstąpić od Umowy w terminie 30 dni od daty zaistnienia zdarzenia stanowiącego podstawę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do odstąpienia.</w:t>
      </w:r>
    </w:p>
    <w:p w14:paraId="73690647" w14:textId="77777777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6. Odstąpienie od umowy nie wpływa na obowiązek zachowania poufności informacji.</w:t>
      </w:r>
    </w:p>
    <w:p w14:paraId="23F697E1" w14:textId="0A1D3D05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7. W razie odstąpienia od umowy lub jej wypowiedzenia, Zamawiający – w ramach należnego Wykonawcy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wynagrodzenia - nabywa autorskie prawa majątkowe i zależne prawa autorskich do utworów oraz utworów 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ich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nośników, odnośnie do których Zamawiający praw nie nabył, w zakresie określonym w § 9, z chwilą złożenia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oświadczenia o odstąpieniu lub wypowiedzeniu.</w:t>
      </w:r>
    </w:p>
    <w:p w14:paraId="462D57D3" w14:textId="77777777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8. Siła wyższa:</w:t>
      </w:r>
    </w:p>
    <w:p w14:paraId="1055F5AA" w14:textId="24F36AD6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lastRenderedPageBreak/>
        <w:t>1) Żadna Strona nie będzie odpowiedzialna za niewykonanie swoich zobowiązań w ramach umowy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stopniu, w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jakim opóźnienie w jej działaniu lub inne niewykonanie jej zobowiązań jest wynikiem Siły Wyższej.</w:t>
      </w:r>
    </w:p>
    <w:p w14:paraId="6C8D3430" w14:textId="314A2441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Dla potrzeb umowy „Siła Wyższa” oznacza wydarzenie nadzwyczajne pozostające poza kontrolą Strony,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występujące po podpisaniu umowy przez obie Strony, przeszkadzające racjonalnemu wykonaniu przez tę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Stronę jej obowiązków, nie obejmujące winy własnej lub nienależytej staranności tej Strony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nieprzewidywalne w dacie zawarcia umowy.</w:t>
      </w:r>
    </w:p>
    <w:p w14:paraId="00181545" w14:textId="1528F99D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3) Jeżeli Siła Wyższa spowoduje niewykonanie lub nienależyte wykonanie zobowiązań wynikających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 umowy:</w:t>
      </w:r>
    </w:p>
    <w:p w14:paraId="62B94CED" w14:textId="636FCEE1" w:rsidR="009A70DE" w:rsidRPr="009D5AD6" w:rsidRDefault="00000000" w:rsidP="0004140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a) Strona – o ile będzie to możliwe - zawiadomi w terminie 2 dni na piśmie drugą Stronę o powstaniu 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zakończeniu tego zdarzenia, w miarę możliwości przedstawiając stosowną dokumentację w tym zakresie,</w:t>
      </w:r>
    </w:p>
    <w:p w14:paraId="79C91834" w14:textId="77777777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b) Strona niezwłocznie przystąpi do dalszego wykonywania umowy,</w:t>
      </w:r>
    </w:p>
    <w:p w14:paraId="32B2899D" w14:textId="77777777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c) Strony uzgodnią sposób postępowania wobec tego zdarzenia oraz terminy wykonywania umowy.</w:t>
      </w:r>
    </w:p>
    <w:p w14:paraId="7258A07D" w14:textId="5E718F96" w:rsidR="009A70DE" w:rsidRPr="009D5AD6" w:rsidRDefault="00000000" w:rsidP="0004140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4) Jeżeli Siła Wyższa spowoduje niewykonanie lub nienależyte wykonanie zobowiązań wynikających</w:t>
      </w:r>
      <w:r w:rsidR="00041408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 umowy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przez okres powyżej trzech (3) tygodni, Strony spotkają się i w dobrej wierze rozpatrzą celowość </w:t>
      </w:r>
      <w:r w:rsidR="00CC280C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 warunki</w:t>
      </w:r>
      <w:r w:rsidR="00041408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rozwiązania umowy.</w:t>
      </w:r>
    </w:p>
    <w:p w14:paraId="3CC119E0" w14:textId="77777777" w:rsidR="00041408" w:rsidRPr="009D5AD6" w:rsidRDefault="0004140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D11CECD" w14:textId="76913C3E" w:rsidR="009A70DE" w:rsidRPr="009D5AD6" w:rsidRDefault="00000000" w:rsidP="00CC280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9</w:t>
      </w:r>
    </w:p>
    <w:p w14:paraId="3F375DD2" w14:textId="77777777" w:rsidR="009A70DE" w:rsidRPr="009D5AD6" w:rsidRDefault="00000000" w:rsidP="00CC280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Prawa autorskie</w:t>
      </w:r>
    </w:p>
    <w:p w14:paraId="75869AFE" w14:textId="5AD4CAC4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Wykonawca oświadcza, że będą mu przysługiwały autorskie prawa majątkowe i prawa zależne do wszelkich</w:t>
      </w:r>
      <w:r w:rsidR="00CC280C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utworów, które powstaną w wyniku wykonania Umowy.</w:t>
      </w:r>
    </w:p>
    <w:p w14:paraId="1992E05B" w14:textId="0FFC4236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Wykonawca, z dniem podpisania protokołu odbioru Raportu, przenosi na Zamawiającego autorskie prawa</w:t>
      </w:r>
      <w:r w:rsidR="00CC280C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majątkowe do Raportu, na następujących polach eksploatacji:</w:t>
      </w:r>
    </w:p>
    <w:p w14:paraId="5D57F12E" w14:textId="408752A7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1) w zakresie utrwalania i zwielokrotniania Raportu, - wytwarzanie określoną techniką egzemplarzy, w tym</w:t>
      </w:r>
      <w:r w:rsidR="00CC280C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drukarską reprograficzną, elektroniczną, fotograficzną, cyfrową, audiowizualną, technikami</w:t>
      </w:r>
      <w:r w:rsidR="00CC280C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multimedialnymi</w:t>
      </w:r>
      <w:r w:rsidR="00CC280C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oraz zapisu magnetycznego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obejmujące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trwałe lub czasowe utrwalanie lub zwielokrotnianie w całości lub w</w:t>
      </w:r>
      <w:r w:rsidR="00CC280C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części, jakimikolwiek środkami i w jakiejkolwiek formie, niezależnie od formatu, systemu lub standardu bez</w:t>
      </w:r>
      <w:r w:rsidR="00CC280C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ograniczeń co do ilości egzemplarzy oraz korzystania i rozporządzania tymi egzemplarzami;</w:t>
      </w:r>
    </w:p>
    <w:p w14:paraId="672A5E7E" w14:textId="36D45706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w zakresie obrotu oryginałem albo egzemplarzami, na których Raportu utrwalono - wprowadzenie do obrotu,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użyczenie lub najem oryginału albo egzemplarzy;</w:t>
      </w:r>
    </w:p>
    <w:p w14:paraId="2CE1E929" w14:textId="2BE26AD2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3) w zakresie rozpowszechniania Raportu, w sposób inny niż określony w pkt 2 - publiczne wykonanie,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wyświetlenie, odtworzenie, nadanie i reemitowanie, a także publiczne udostępnienie Raportu, w taki sposób,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aby każdy mógł mieć do niego dostęp w miejscu i czasie przez siebie wybranym.</w:t>
      </w:r>
    </w:p>
    <w:p w14:paraId="1CBBC5A6" w14:textId="6F2AAC92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Wykonawca przenosi na rzecz Zamawiającego, z chwilą podpisania przez Zamawiającego protokołu odbioru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Raportu, prawo zezwalania na wykonanie zależnego prawa autorskiego, w tym do rozporządzania 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 korzystania z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opracowań Raportu, w nieograniczonym zakresie, w szczególności w zakresie pól eksploatacyjnych wskazanych w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ust. 2.</w:t>
      </w:r>
    </w:p>
    <w:p w14:paraId="6A9A29B9" w14:textId="77777777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4. Z chwilą podpisania przez Zamawiającego protokołu odbioru Raportu, Zamawiający nabywa na własność</w:t>
      </w:r>
    </w:p>
    <w:p w14:paraId="373F95CB" w14:textId="77777777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egzemplarze Raportu, przekazane przez Wykonawcę oraz nośniki, na których Raport utrwalono.</w:t>
      </w:r>
    </w:p>
    <w:p w14:paraId="336021FD" w14:textId="6E28FB05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5. Zamawiający nie ponosi odpowiedzialności za naruszenie autorskich praw majątkowych lub osobistych wobec osób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trzecich. Wykonawca zobowiązuje się do nieodwołalnego i bezwarunkowego zwolnienia Zamawiającego, na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pierwsze żądanie, z wszelkich roszczeń, wynikających z naruszenia majątkowych 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 osobistych praw autorskich, do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którego doszło z przyczyn leżących po stronie Wykonawcy.</w:t>
      </w:r>
    </w:p>
    <w:p w14:paraId="517FE4DD" w14:textId="452F6FD1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6. Wykonawca oświadcza, że przygotowany przez niego Raport będzie oryginalny i nie będzie naruszał praw osób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trzecich oraz będzie wolny od wad. Wykonawca zobowiązuje się, że w momencie przekazywania Raportu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Zamawiającemu będzie wyłącznym ich dysponentem majątkowym praw autorskich.</w:t>
      </w:r>
    </w:p>
    <w:p w14:paraId="50C60B25" w14:textId="543D0DCE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7. Przeniesienie autorskich praw majątkowych zostaje dokonane na czas nieokreślony i jest nieograniczone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terytorialnie.</w:t>
      </w:r>
    </w:p>
    <w:p w14:paraId="6D5BD0D3" w14:textId="6AC49C23" w:rsidR="009A70DE" w:rsidRPr="009D5AD6" w:rsidRDefault="00000000" w:rsidP="00CC280C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8. W przypadku ujawnienia nowego pola eksploatacji mającego znaczenie dla Zamawiającego, Strony ustalają, że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Wykonawca na wezwanie Zamawiającego przeniesie na Zamawiającego, w terminie 14 dni od doręczenia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Wykonawcy wezwania, autorskie prawa majątkowego do Raportu oraz prawo zezwalania na wykonywanie praw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zależnych do Raportu na nowym polu eksploatacji, na zasadach określonych 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niniejszej umowie. Przeniesienie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praw, o których mowa w zdaniu poprzednim, zostanie dokonane na rzecz Zamawiającego w ramach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wynagrodzenia przewidzianego niniejszą umową.</w:t>
      </w:r>
    </w:p>
    <w:p w14:paraId="67D22F21" w14:textId="4CE3CCAA" w:rsidR="00CC280C" w:rsidRPr="009D5AD6" w:rsidRDefault="00CC280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A2F7C69" w14:textId="77777777" w:rsidR="00C32D2B" w:rsidRPr="009D5AD6" w:rsidRDefault="00C32D2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6673299" w14:textId="459E5FE8" w:rsidR="009A70DE" w:rsidRPr="009D5AD6" w:rsidRDefault="00000000" w:rsidP="00C32D2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§ 10</w:t>
      </w:r>
    </w:p>
    <w:p w14:paraId="700D12D6" w14:textId="77777777" w:rsidR="009A70DE" w:rsidRPr="009D5AD6" w:rsidRDefault="00000000" w:rsidP="00C32D2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Rozstrzyganie sporów</w:t>
      </w:r>
    </w:p>
    <w:p w14:paraId="387E31DA" w14:textId="7981EA06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Ewentualne spory wynikłe na tle realizacji Umowy Strony będą starały się załatwiać polubownie. 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przypadku braku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porozumienia sądem właściwym miejscowo do rozstrzygania sporów będzie sąd właściwy dla siedziby Zamawiającego.</w:t>
      </w:r>
    </w:p>
    <w:p w14:paraId="64AF3FAD" w14:textId="77777777" w:rsidR="00C32D2B" w:rsidRPr="009D5AD6" w:rsidRDefault="00C32D2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C4B56E7" w14:textId="45478B13" w:rsidR="009A70DE" w:rsidRPr="009D5AD6" w:rsidRDefault="00000000" w:rsidP="00C32D2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11</w:t>
      </w:r>
    </w:p>
    <w:p w14:paraId="5151CC89" w14:textId="77777777" w:rsidR="009A70DE" w:rsidRPr="009D5AD6" w:rsidRDefault="00000000" w:rsidP="00C32D2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Ochrona informacji</w:t>
      </w:r>
    </w:p>
    <w:p w14:paraId="144A9608" w14:textId="2B8F09CF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Informacją w rozumieniu Umowy są wszelkie informacje, dokumenty lub dane przekazane Wykonawcy przez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Zamawiającego, uzyskane przez Wykonawcę w związku z realizacją Umowy oraz wytworzone przez Wykonawcę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na potrzeby realizacji Umowy.</w:t>
      </w:r>
    </w:p>
    <w:p w14:paraId="6CC72529" w14:textId="0064ACCF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Wykonawca może przetwarzać powierzone mu przez Zamawiającego informacje przez okres obowiązywania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Umowy.</w:t>
      </w:r>
    </w:p>
    <w:p w14:paraId="300CC636" w14:textId="7CAF53EC" w:rsidR="009A70DE" w:rsidRPr="009D5AD6" w:rsidRDefault="00000000" w:rsidP="00C32D2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Wykonawca zobowiązuje się po zakończeniu realizacji Umowy do zwrotu Zamawiającemu wszelkich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udostępnionych oraz wytworzonych przez siebie w związku z realizacją Umowy informacji, wraz 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 nośnikami. W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przypadku utrwalenia na nośnikach należących do Wykonawcy informacji uzyskanych 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związku z realizacją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Umowy, Wykonawca zobowiązuje się do usunięcia z nośników tych informacji, 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tym również sporządzonych kopii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zapasowych, oraz zniszczenia wszelkich danych, dokumentów mogących posłużyć do odtworzenia, w całości lub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części informacji.</w:t>
      </w:r>
    </w:p>
    <w:p w14:paraId="751CC5D4" w14:textId="77777777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4. Wykonawca zobowiązuje się do przestrzegania wytycznych Zamawiającego o ochronie udostępnianych informacji.</w:t>
      </w:r>
    </w:p>
    <w:p w14:paraId="6FCCDB9D" w14:textId="1FB7608F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5. Wykonawca zobowiązuje się do zachowania w tajemnicy wszystkich informacji, a także sposobów zabezpieczenia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informacji, zarówno w trakcie trwania niniejszej Umowy, jak i po jej wygaśnięciu lub rozwiązaniu. Wykonawca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ponosi pełną odpowiedzialność za zachowanie w tajemnicy ww. informacji przez osoby realizujące Umowę.</w:t>
      </w:r>
    </w:p>
    <w:p w14:paraId="72004473" w14:textId="6A2AEC48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6. Wykonawca zobowiązany jest do zastosowania wszelkich niezbędnych środków technicznych 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 organizacyjnych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zapewniających ochronę przetwarzania informacji, a w szczególności powinien zabezpieczyć informacje przed ich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udostępnieniem osobom nieuprawnionym, zabraniem przez osobę nieuprawnioną, przetwarzaniem z naruszeniem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postanowień Umowy, zmianą, utratą, uszkodzeniem, zniszczeniem lub kradzieżą.</w:t>
      </w:r>
    </w:p>
    <w:p w14:paraId="61620D0D" w14:textId="1B11C471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7. Wykonawca zobowiązuje się do dołożenia najwyższej staranności w celu zabezpieczenia informacji przed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bezprawnym dostępem, rozpowszechnianiem lub przekazaniem osobom trzecim.</w:t>
      </w:r>
    </w:p>
    <w:p w14:paraId="6E591D61" w14:textId="35B181C6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8. Wykonawca zobowiązany jest zapewnić wykonanie obowiązków w zakresie bezpieczeństwa informacji, </w:t>
      </w:r>
      <w:r w:rsidR="00C32D2B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szczególności dotyczącego zachowania w tajemnicy informacji, także przez jego pracowników oraz osoby, które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realizują Umowę w imieniu Wykonawcy. Odpowiedzialność za naruszenie powyższego obowiązku spoczywa na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Wykonawcy. Naruszenie bezpieczeństwa informacji, w szczególności ujawnienie jakiejkolwiek informacji w okresie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obowiązywania Umowy, uprawnia do odstąpienia przez Zamawiającego od Umowy.</w:t>
      </w:r>
    </w:p>
    <w:p w14:paraId="41B89F18" w14:textId="7D934E9A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9. Wykonawca może udostępniać informacje jedynie tym swoim pracownikom lub osobom współpracującym na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podstawie umów cywilnoprawnych, którym będą one niezbędne do wykonania powierzonych im czynności i tylko</w:t>
      </w:r>
      <w:r w:rsidR="00C32D2B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zakresie, w jakim muszą mieć do nich dostęp dla celów określonych</w:t>
      </w:r>
      <w:r w:rsidR="00FC3DFD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niniejszej Umowie.</w:t>
      </w:r>
    </w:p>
    <w:p w14:paraId="13908EC0" w14:textId="1A08DFA2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10. Wykonawca oraz inne osoby, które realizują Umowę w imieniu Wykonawcy, zobowiązane są przed przystąpieniem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do prac do podpisania oświadczenia o zachowaniu poufności informacji, którego wzór stanowi Załącznik nr 3 do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Umowy. Podpisane oświadczenie należy przekazać Zamawiającemu przed rozpoczęciem realizacji Umowy przez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ww. pracowników.</w:t>
      </w:r>
    </w:p>
    <w:p w14:paraId="2AD07A75" w14:textId="53FEE886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11. Wykonawca ponosi wszelką odpowiedzialność, tak wobec osób trzecich, jak i wobec Zamawiającego, za szkody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powstałe w związku z nienależytą realizacją obowiązków dotyczących zapewnienia bezpieczeństwa informacji.</w:t>
      </w:r>
    </w:p>
    <w:p w14:paraId="70E395E8" w14:textId="26613317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12. Wykonawca zobowiązuje się do ścisłego przestrzegania warunków niniejszej Umowy, które wiążą się</w:t>
      </w:r>
      <w:r w:rsidR="00FC3DFD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 ochroną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informacji, w szczególności nie może bez pisemnego upoważnienia Zamawiającego wykorzystywać informacji w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celach niezwiązanych z realizacją Umowy.</w:t>
      </w:r>
    </w:p>
    <w:p w14:paraId="286D142E" w14:textId="7D141ED0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13. W przypadku wystąpienia incydentu związanego z bezpieczeństwem informacji lub z naruszeniem obowiązków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wynikających z Umowy, Zamawiający może przeprowadzić kontrolę wykonywanych przez Wykonawcę czynności.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Kontrola może być realizowana przez Zamawiającego lub podmioty przez niego uprawnione. Wykonawca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zobowiązany jest współpracować z Zamawiającym w odpowiednim zakresie </w:t>
      </w:r>
      <w:r w:rsidR="00FC3DFD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 podmiotami przeprowadzającymi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kontrolę. Wyniki kontroli zostaną przekazane Wykonawcy po jej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lastRenderedPageBreak/>
        <w:t>zakończeniu. Zamawiający może wskazać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niezbędne działania, jakie Wykonawca musi podjąć w celu wprowadzenia określonych zmian lub podjęcia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określonych czynności.</w:t>
      </w:r>
    </w:p>
    <w:p w14:paraId="260892EB" w14:textId="588AF44B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14. Wykonawca zobowiązany jest do natychmiastowego powiadamiania o nieuprawnionym ujawnieniu lub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udostępnieniu informacji oraz o innym naruszeniu bezpieczeństwa informacji, a następnie raportowania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Zamawiającemu o podjętych działaniach w powyższym zakresie:</w:t>
      </w:r>
    </w:p>
    <w:p w14:paraId="31F8FE5D" w14:textId="77777777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1) telefonicznie, na numer telefonu ……………………</w:t>
      </w:r>
    </w:p>
    <w:p w14:paraId="38430A15" w14:textId="77777777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na adres email: …………………</w:t>
      </w:r>
    </w:p>
    <w:p w14:paraId="26C2A49A" w14:textId="77777777" w:rsidR="00FC3DFD" w:rsidRPr="009D5AD6" w:rsidRDefault="00FC3DFD" w:rsidP="00C32D2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0A5596" w14:textId="1B1A1F86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Powiadomienie dokonane telefonicznie musi zostać potwierdzone poprzez sposób wskazany w pkt 2)</w:t>
      </w:r>
      <w:r w:rsidR="00FC3DFD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FC3DFD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terminie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jednej godziny od dokonania powiadomienia.</w:t>
      </w:r>
    </w:p>
    <w:p w14:paraId="7264DED0" w14:textId="266C7AAA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15. Wykonawca nie może zwielokrotniać, rozpowszechniać, korzystać w celach niezwiązanych z realizacją Umowy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oraz ujawniać informacji osobom trzecim, bez uzyskania w powyższym zakresie pisemnej zgody Zamawiającego,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 ile takie informacje nie zostały już podane do publicznej wiadomości lub nie są publicznie dostępne.</w:t>
      </w:r>
    </w:p>
    <w:p w14:paraId="22C4BD89" w14:textId="77777777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16. Wykonawca zobowiązany jest:</w:t>
      </w:r>
    </w:p>
    <w:p w14:paraId="70A800DD" w14:textId="77777777" w:rsidR="009A70DE" w:rsidRPr="009D5AD6" w:rsidRDefault="00000000" w:rsidP="00FC3DF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1) zapewnić kontrolę nad tym, jakie informacje, kiedy, przez kogo oraz komu są przekazywane;</w:t>
      </w:r>
    </w:p>
    <w:p w14:paraId="503C4792" w14:textId="3D9A07B0" w:rsidR="009A70DE" w:rsidRPr="009D5AD6" w:rsidRDefault="00000000" w:rsidP="00FC3DF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zapewnić, aby osoby, o których mowa w pkt 1, zachowywały w tajemnicy informacje oraz sposoby ich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zabezpieczeń.</w:t>
      </w:r>
    </w:p>
    <w:p w14:paraId="0D18C77C" w14:textId="5B96AA8D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17. Wykonawca zobowiązuje się do zachowania w tajemnicy wszystkich informacji uzyskanych przez niego w związku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 zawarciem Umowy. Wykonawca ponosi pełną odpowiedzialność za zachowanie w tajemnicy ww. informacji przez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podmioty, przy pomocy których wykonuje Umowę.</w:t>
      </w:r>
    </w:p>
    <w:p w14:paraId="25AA3792" w14:textId="45AA25BE" w:rsidR="009A70DE" w:rsidRPr="009D5AD6" w:rsidRDefault="00000000" w:rsidP="00C32D2B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18. Wykonawca zobowiązany jest zapewnić bezpieczeństwo informacji przed wystąpieniem zagrożeń,</w:t>
      </w:r>
      <w:r w:rsidR="00FC3DFD" w:rsidRPr="009D5A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szczególności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poprzez:</w:t>
      </w:r>
    </w:p>
    <w:p w14:paraId="0E22A1BA" w14:textId="77777777" w:rsidR="009A70DE" w:rsidRPr="009D5AD6" w:rsidRDefault="00000000" w:rsidP="00FC3DF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1) zastosowanie firewall oraz oprogramowania antyspamowego i antywirusowego,</w:t>
      </w:r>
    </w:p>
    <w:p w14:paraId="61A30D32" w14:textId="77777777" w:rsidR="009A70DE" w:rsidRPr="009D5AD6" w:rsidRDefault="00000000" w:rsidP="00FC3DF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zapewnienie kontroli dostępu do powierzonych zasobów Zamawiającego,</w:t>
      </w:r>
    </w:p>
    <w:p w14:paraId="38354A74" w14:textId="276D96D0" w:rsidR="009A70DE" w:rsidRPr="009D5AD6" w:rsidRDefault="00000000" w:rsidP="00FC3DF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3) uniemożliwienie dostępu do haseł do zasobów informatycznych Zamawiającego przez osoby nieuprawnione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wraz z ich cykliczną zmianą,</w:t>
      </w:r>
    </w:p>
    <w:p w14:paraId="6F760420" w14:textId="77777777" w:rsidR="009A70DE" w:rsidRPr="009D5AD6" w:rsidRDefault="00000000" w:rsidP="00FC3DF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4) zastosowanie zabezpieczeń ochrony fizycznej.</w:t>
      </w:r>
    </w:p>
    <w:p w14:paraId="63852693" w14:textId="77777777" w:rsidR="00C32D2B" w:rsidRPr="009D5AD6" w:rsidRDefault="00C32D2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152F194" w14:textId="77777777" w:rsidR="00C32D2B" w:rsidRPr="009D5AD6" w:rsidRDefault="00C32D2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D89447A" w14:textId="0625C067" w:rsidR="009A70DE" w:rsidRPr="009D5AD6" w:rsidRDefault="00000000" w:rsidP="00FC3D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12</w:t>
      </w:r>
    </w:p>
    <w:p w14:paraId="3614B1BF" w14:textId="77777777" w:rsidR="009A70DE" w:rsidRPr="009D5AD6" w:rsidRDefault="00000000" w:rsidP="00FC3D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Zmiany do Umowy</w:t>
      </w:r>
    </w:p>
    <w:p w14:paraId="6A36F133" w14:textId="28A7FD63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O ile Umowa nie stanowi inaczej, zmiany treści Umowy mogą być dokonywane wyłącznie w formie aneksu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podpisanego przez obie Strony, pod rygorem nieważności w zakresie:</w:t>
      </w:r>
    </w:p>
    <w:p w14:paraId="58D02FDB" w14:textId="77777777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1) zmiany szczegółowych zasad wykonywania przedmiotu Umowy określonych w załącznikach do Umowy,</w:t>
      </w:r>
    </w:p>
    <w:p w14:paraId="45C8C7D7" w14:textId="77777777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spowodowane zmianami organizacyjnymi u Zamawiającego;</w:t>
      </w:r>
    </w:p>
    <w:p w14:paraId="27C5772F" w14:textId="44954C00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zmiany zakresu realizacji Przedmiotu Umowy, w przypadku wystąpienia zmiany okoliczności powodującej,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że:</w:t>
      </w:r>
    </w:p>
    <w:p w14:paraId="30BCCA77" w14:textId="1CBEB227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a) realizacja części Przedmiotu Umowy nie leży w interesie publicznym, czego nie można było przewidzieć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 chwili zawierania Umowy,</w:t>
      </w:r>
    </w:p>
    <w:p w14:paraId="5E5513AB" w14:textId="5B4BA53E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b) realizacja części Przedmiotu Umowy nie jest zasadna na skutek zmiany lub planowanej zmiany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powszechnie obowiązujących przepisów prawa.</w:t>
      </w:r>
    </w:p>
    <w:p w14:paraId="4A8A0EE9" w14:textId="03B847AA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3) zmiany postanowień Umowy będące następstwem zmian powszechnie obowiązujących przepisów prawa,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których wejście w życie lub zmiana nastąpiły po wszczęciu postępowania o udzielenie zamówienia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publicznego, a które mają wpływ na realizację Umowy i z których treści wynika konieczność lub zasadność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wprowadzenia zmian postanowień Umowy; powyższa zmiana dotyczy także zmiany postanowień Umowy w</w:t>
      </w:r>
    </w:p>
    <w:p w14:paraId="7791959D" w14:textId="11642280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związku ze zmianą przepisów dotyczących ochrony danych osobowych, w szczególności w zakresie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obowiązku spełniania przez Wykonawcę wymagań określonych przez Zamawiającego, poddania się kontroli</w:t>
      </w:r>
    </w:p>
    <w:p w14:paraId="674FE4F6" w14:textId="266C7A65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oraz odstąpienia od Umowy przez Zamawiającego w związku z nieprzestrzeganiem przez Wykonawcę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obowiązków związanych z ochroną danych osobowych lub poddaniu się kontroli;</w:t>
      </w:r>
    </w:p>
    <w:p w14:paraId="4C717257" w14:textId="5007E166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4) zmiany terminu wykonania Umowy spowodowane zmianą powszechnie obowiązujących przepisów prawa,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których wejście w życie lub zmiana nastąpiły po wszczęciu postępowania o udzielenie zamówienia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publicznego, a które mają wpływ na realizację Umowy;</w:t>
      </w:r>
    </w:p>
    <w:p w14:paraId="1F15045B" w14:textId="28BA3A9D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5) niezbędna jest zmiana sposobu wykonania zobowiązania, o ile zmiana taka jest konieczna w celu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prawidłowego wykonania Przedmiotu Umowy;</w:t>
      </w:r>
    </w:p>
    <w:p w14:paraId="0B676897" w14:textId="77777777" w:rsidR="00FC3DFD" w:rsidRPr="009D5AD6" w:rsidRDefault="00000000" w:rsidP="00FC3D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6) niezbędna jest zmiana terminu realizacji Umowy w przypadku zaistnienia okoliczności lub zdarzeń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uniemożliwiających realizację Umowy w wyznaczonym terminie, na które obie Strony nie miały wpływu. </w:t>
      </w:r>
    </w:p>
    <w:p w14:paraId="095CBFA3" w14:textId="1BD269DD" w:rsidR="009A70DE" w:rsidRPr="009D5AD6" w:rsidRDefault="00000000" w:rsidP="00FC3D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lastRenderedPageBreak/>
        <w:t>W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takim przypadku termin realizacji umowy zostanie odpowiednio wydłużony o czas trwania przyczyny</w:t>
      </w:r>
      <w:r w:rsidR="00FC3DFD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uniemożliwiającej realizację Umowy;</w:t>
      </w:r>
    </w:p>
    <w:p w14:paraId="4BC36B4B" w14:textId="4E47FBAE" w:rsidR="009A70DE" w:rsidRPr="009D5AD6" w:rsidRDefault="00000000" w:rsidP="00FC3DFD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Zmiany, o których mowa w ust. 1 pkt 1 - 6, nie mogą spowodować zwiększenia łącznego wynagrodzenia brutto,</w:t>
      </w:r>
      <w:r w:rsidR="00FC3DFD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 którym mowa w § 3 ust. 1.</w:t>
      </w:r>
    </w:p>
    <w:p w14:paraId="05BDAD0A" w14:textId="77777777" w:rsidR="00FC3DFD" w:rsidRPr="009D5AD6" w:rsidRDefault="00FC3DF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2F809CB" w14:textId="2B76C058" w:rsidR="009A70DE" w:rsidRPr="009D5AD6" w:rsidRDefault="00000000" w:rsidP="00FC3D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13</w:t>
      </w:r>
    </w:p>
    <w:p w14:paraId="209C79A7" w14:textId="77777777" w:rsidR="009A70DE" w:rsidRPr="009D5AD6" w:rsidRDefault="00000000" w:rsidP="00FC3D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Postanowienia końcowe</w:t>
      </w:r>
    </w:p>
    <w:p w14:paraId="7CCE9F5B" w14:textId="11314481" w:rsidR="009A70DE" w:rsidRPr="009D5AD6" w:rsidRDefault="00000000" w:rsidP="00A75014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Wszelkie zmiany i uzupełnienia Umowy, jej wypowiedzenie, rozwiązanie za zgodą obu Stron lub odstąpienie od niej</w:t>
      </w:r>
      <w:r w:rsidR="00A75014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dokonywane będą w formie pisemnej pod rygorem nieważności.</w:t>
      </w:r>
    </w:p>
    <w:p w14:paraId="1DC452B5" w14:textId="77777777" w:rsidR="009A70DE" w:rsidRPr="009D5AD6" w:rsidRDefault="00000000" w:rsidP="00A75014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Wykonawca bez zgody podmiotu tworzącego Zamawiającego nie może dokonać cesji wierzytelności.</w:t>
      </w:r>
    </w:p>
    <w:p w14:paraId="61C118C1" w14:textId="503139E6" w:rsidR="009A70DE" w:rsidRPr="009D5AD6" w:rsidRDefault="00000000" w:rsidP="00A75014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Dla potrzeb Umowy Strony ustalają, że ilekroć w umowie jest mowa o dniach roboczych należy przez to rozumieć</w:t>
      </w:r>
      <w:r w:rsidR="00A75014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dni tygodnia przypadające od poniedziałku do piątku z wyłączeniem dni ustawowo wolnych od pracy.</w:t>
      </w:r>
    </w:p>
    <w:p w14:paraId="68D14D30" w14:textId="11CF9306" w:rsidR="009A70DE" w:rsidRPr="009D5AD6" w:rsidRDefault="00000000" w:rsidP="00A75014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4. W trakcie wykonania przedmiotu Umowy Wykonawca będzie odpowiadać jak za swoje własne czyny za wszelkie</w:t>
      </w:r>
      <w:r w:rsidR="00A75014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czyny lub zaniechania swoich pracowników lub innych osób, którym Wykonawca powierzy za zgodą Zamawiającego</w:t>
      </w:r>
      <w:r w:rsidR="00A75014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wykonanie czynności związanych z realizacją Przedmiotu Umowy.</w:t>
      </w:r>
    </w:p>
    <w:p w14:paraId="468BAD2D" w14:textId="72D0EEB2" w:rsidR="009A70DE" w:rsidRPr="009D5AD6" w:rsidRDefault="00000000" w:rsidP="00A75014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5. Niewykonanie przez Zamawiającego któregokolwiek z uprawnień przysługujących mu na podstawie Umowy nie</w:t>
      </w:r>
      <w:r w:rsidR="00A75014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może w żadnym razie być uważane za zrzeczenie się tego uprawnienia, ani zrzeczenie się innych uprawnień</w:t>
      </w:r>
      <w:r w:rsidR="00A75014" w:rsidRPr="009D5AD6">
        <w:rPr>
          <w:rFonts w:ascii="Times New Roman" w:hAnsi="Times New Roman" w:cs="Times New Roman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wynikających z postanowień Umowy.</w:t>
      </w:r>
    </w:p>
    <w:p w14:paraId="777F5EE7" w14:textId="77777777" w:rsidR="009A70DE" w:rsidRPr="009D5AD6" w:rsidRDefault="00000000" w:rsidP="00A75014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6. Umowę sporządzono w 3 jednobrzmiących egzemplarzach: jeden dla Wykonawcy i dwa dla Zamawiającego.</w:t>
      </w:r>
    </w:p>
    <w:p w14:paraId="6C68AFAA" w14:textId="77777777" w:rsidR="009A70DE" w:rsidRPr="009D5AD6" w:rsidRDefault="00000000" w:rsidP="00A75014">
      <w:pPr>
        <w:jc w:val="both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7. Załączniki do Umowy stanowią integralną część Umowy.</w:t>
      </w:r>
    </w:p>
    <w:p w14:paraId="1AA15EB5" w14:textId="77777777" w:rsidR="00A75014" w:rsidRPr="009D5AD6" w:rsidRDefault="00A7501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727EE65" w14:textId="700A7D44" w:rsidR="009A70DE" w:rsidRPr="009D5AD6" w:rsidRDefault="00000000">
      <w:pPr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Załącznik nr 1 – Opis przedmiotu zamówienia</w:t>
      </w:r>
      <w:r w:rsidR="004048F9" w:rsidRPr="009D5A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1F13FE2" w14:textId="6F06B995" w:rsidR="009A70DE" w:rsidRPr="009D5AD6" w:rsidRDefault="00000000">
      <w:pPr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Załącznik nr 2 – Wykaz osób (zgodnie z ofertą)</w:t>
      </w:r>
      <w:r w:rsidR="004048F9" w:rsidRPr="009D5A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F2C7481" w14:textId="5D748885" w:rsidR="009A70DE" w:rsidRPr="009D5AD6" w:rsidRDefault="00000000">
      <w:pPr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Załącznik nr 3 – Wzór oświadczenia o zachowaniu poufności informacji</w:t>
      </w:r>
      <w:r w:rsidR="004048F9" w:rsidRPr="009D5A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77E4392" w14:textId="5AA64908" w:rsidR="009A70DE" w:rsidRPr="009D5AD6" w:rsidRDefault="00000000">
      <w:pPr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Załącznik nr 4 – Wzór umowy powierzenia przetwarzania danych osobowych</w:t>
      </w:r>
      <w:r w:rsidR="004048F9" w:rsidRPr="009D5A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0D85350" w14:textId="77777777" w:rsidR="00A75014" w:rsidRPr="009D5AD6" w:rsidRDefault="00A7501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0192D15" w14:textId="77777777" w:rsidR="00A75014" w:rsidRPr="009D5AD6" w:rsidRDefault="00A7501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1F2EF30" w14:textId="006CE688" w:rsidR="009A70DE" w:rsidRPr="009D5AD6" w:rsidRDefault="00000000" w:rsidP="00A7501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ZAMAWIAJĄCY </w:t>
      </w:r>
      <w:r w:rsidR="00A75014" w:rsidRPr="009D5AD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5014" w:rsidRPr="009D5AD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5014" w:rsidRPr="009D5AD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5014" w:rsidRPr="009D5AD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5014" w:rsidRPr="009D5AD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5014" w:rsidRPr="009D5AD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75014" w:rsidRPr="009D5AD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WYKONAWCA</w:t>
      </w:r>
    </w:p>
    <w:p w14:paraId="4FCED24A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C663028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7524F1E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BB1EA8A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37FBC9F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6740FC9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D8E346A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37D884C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1E29185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BF560DA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F91543F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559F8EA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7AEDE94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A9DCF19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31ECB2C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F652FB3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7E3C244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7A07530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1BC54AE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109716D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25130C1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FC7FA88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5E329DF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6CA2128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366F0DE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F335FB8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0EC056B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D2C7C66" w14:textId="77777777" w:rsidR="008378A3" w:rsidRPr="009D5AD6" w:rsidRDefault="008378A3" w:rsidP="008378A3">
      <w:pPr>
        <w:ind w:left="504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lastRenderedPageBreak/>
        <w:t>Załącznik nr 3 do Umowy nr … z dnia …</w:t>
      </w:r>
    </w:p>
    <w:p w14:paraId="522982DE" w14:textId="77777777" w:rsidR="008378A3" w:rsidRPr="009D5AD6" w:rsidRDefault="008378A3" w:rsidP="008378A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EAD54BC" w14:textId="6E306898" w:rsidR="008378A3" w:rsidRPr="009D5AD6" w:rsidRDefault="008378A3" w:rsidP="008378A3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Wzór oświadczenia o zachowaniu poufności informacji</w:t>
      </w:r>
    </w:p>
    <w:p w14:paraId="4A98778E" w14:textId="77777777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Ja niżej podpisany/a niniejszym oświadczam, że:</w:t>
      </w:r>
    </w:p>
    <w:p w14:paraId="29222286" w14:textId="35D52A07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1) nie ujawnię bez stosownego upoważnienia wydanego przez ………żadnych informacji, w szczególności prawnie chronionych, a także o sposobach zabezpieczenia stosowanych w ………………, o ile wejdę w ich posiadanie, oraz nie przyczynię się do ich ujawnienia lub innych działań związanych z ich przetwarzaniem lub utratą itp. mogących spowodować szkodę dla ……………….., innych osób i podmiotów lub naruszenie przepisów prawa, w tym regulacji ……………., zarówno w trakcie wykonywania prac w związku z zawartą przez ………………umową ………………… jak i po ich zakończeniu oraz będę przestrzegał/a wszelkich przepisów w tym zakresie;</w:t>
      </w:r>
    </w:p>
    <w:p w14:paraId="33132D5D" w14:textId="74C7F37E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zobowiązuję się nie wykraczać poza nadane mi uprawnienia oraz zobowiązuję się wykorzystywać przydzielone mi środki pracy, w tym systemy i urządzenia informatyczne, tylko do celów realizacji ww. umowy;</w:t>
      </w:r>
    </w:p>
    <w:p w14:paraId="505D010E" w14:textId="3FAC4EE0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3) zobowiązuję się przestrzegać oraz jestem świadomy/a odpowiedzialności za naruszenie obowiązujących zasad, wynikających w szczególności z:</w:t>
      </w:r>
    </w:p>
    <w:p w14:paraId="5FEA3329" w14:textId="446AE41C" w:rsidR="008378A3" w:rsidRPr="009D5AD6" w:rsidRDefault="008378A3" w:rsidP="008378A3">
      <w:pPr>
        <w:ind w:left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36B98DFA" w14:textId="77777777" w:rsidR="008378A3" w:rsidRPr="009D5AD6" w:rsidRDefault="008378A3" w:rsidP="008378A3">
      <w:pPr>
        <w:ind w:left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b) ustawy z dnia 5 sierpnia 2010 r. o ochronie informacji niejawnych (Dz. U. z 2018 r. poz. 412),</w:t>
      </w:r>
    </w:p>
    <w:p w14:paraId="078880BF" w14:textId="77777777" w:rsidR="008378A3" w:rsidRPr="009D5AD6" w:rsidRDefault="008378A3" w:rsidP="008378A3">
      <w:pPr>
        <w:ind w:left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c) rozdziału XXXIII ustawy z dnia 6 czerwca 1997 r. Kodeks karny (Dz. U. z 2017 r., poz. 2204 z późn. zm.).</w:t>
      </w:r>
    </w:p>
    <w:p w14:paraId="1ABFD975" w14:textId="77777777" w:rsidR="008378A3" w:rsidRPr="009D5AD6" w:rsidRDefault="008378A3" w:rsidP="008378A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___________________ ____________________ ____________________</w:t>
      </w:r>
    </w:p>
    <w:p w14:paraId="4D062E93" w14:textId="036B8344" w:rsidR="008378A3" w:rsidRPr="009D5AD6" w:rsidRDefault="008378A3" w:rsidP="008378A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imię i nazwisko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PESEL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podpis</w:t>
      </w:r>
    </w:p>
    <w:p w14:paraId="4E977C74" w14:textId="77777777" w:rsidR="008378A3" w:rsidRPr="009D5AD6" w:rsidRDefault="008378A3" w:rsidP="008378A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135ABC7" w14:textId="77777777" w:rsidR="008378A3" w:rsidRPr="009D5AD6" w:rsidRDefault="008378A3" w:rsidP="008378A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____________________ ____________________</w:t>
      </w:r>
    </w:p>
    <w:p w14:paraId="799878BD" w14:textId="7B7D3ACB" w:rsidR="009A70DE" w:rsidRPr="009D5AD6" w:rsidRDefault="008378A3" w:rsidP="008378A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miejscowość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data</w:t>
      </w:r>
    </w:p>
    <w:p w14:paraId="2BB98870" w14:textId="77777777" w:rsidR="009A70DE" w:rsidRPr="009D5AD6" w:rsidRDefault="009A70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699FAF1" w14:textId="608FA290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1) W związku z rozpoczęciem stosowania z dniem 25 maja 2018 r. Rozporządzenia Parlamentu Europejskiego i Rady UE 2016/679 z dnia 27 kwietnia 2016 r. w sprawie ochrony osób fizycznych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br/>
        <w:t>w związku z przetwarzaniem danych osobowych i w sprawie swobodnego przepływu takich danych oraz uchylenia dyrektywy 95/46/WE (dalej RODO), zgodnie z art. 13 RODO od dnia 25 maja 2018 r. będą Pani/Panu* przysługiwały określone poniżej prawa związane z przetwarzaniem Pani/Pana* danych osobowych przez ……………………..).</w:t>
      </w:r>
    </w:p>
    <w:p w14:paraId="2C3CC066" w14:textId="77777777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2) Administratorem Pani/Pana* danych osobowych jest dalej ………….. z siedzibą w…………….. przy ul. …………………………..</w:t>
      </w:r>
    </w:p>
    <w:p w14:paraId="31ADE285" w14:textId="538FE11A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3) Inspektorem ochrony danych w ……………….. jest Pan …………………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br/>
        <w:t>e-mail: …………………………... tel. …………………...</w:t>
      </w:r>
    </w:p>
    <w:p w14:paraId="5259B238" w14:textId="4E59BA0B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4) ……………………. może przetwarzać Pani/Pana* dane osobowe, w celu wykonania umowy oraz realizacji obowiązków Wykonawcy wynikających z umowy.</w:t>
      </w:r>
    </w:p>
    <w:p w14:paraId="4B9079CF" w14:textId="2057CD23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5) W związku z przetwarzaniem danych osobowych w celu wskazanym w pkt 4, Pani/Pana* dane osobowe będą udostępniane wyłącznie podmiotom uprawnionym do uzyskania danych osobowych na podstawie przepisów prawa.</w:t>
      </w:r>
    </w:p>
    <w:p w14:paraId="5A614600" w14:textId="0478D749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6) Pani/Pana* dane osobowe będą przetwarzane na podstawie art. 6 ust. 1 lit. b) i c) RODO w związku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br/>
        <w:t>z zawartą umową oraz innych przepisów powszechnie obowiązujących, w tym rozporządzenia Parlamentu Europejskiego i Rady (UE) 2016/679 z dnia 27 kwietnia 2016 r. w sprawie ochrony osób fizycznych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br/>
        <w:t>w związku z przetwarzaniem</w:t>
      </w:r>
      <w:r w:rsidR="00A02C4D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danych osobowych i w sprawie swobodnego przepływu takich danych oraz uchylenia dyrektywy 95/46/WE (ogólne rozporządzenie o ochronie danych) (Dz. Urz. UE L 119 z 04.05.2016, str. 1), zwanego dalej „rozporządzeniem 2016/679”oraza ustawy z dnia 10 maja 2018 r. o ochronie danych osobowych (Dz.U. </w:t>
      </w:r>
      <w:r w:rsidR="00A02C4D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 2018 r. poz. 1000).</w:t>
      </w:r>
    </w:p>
    <w:p w14:paraId="5C9C80EB" w14:textId="2AE7B4F5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7) Pani/Pana* dane osobowe będą przechowywane przez okres obowiązywania umowy oraz przez czas archiwizacji dokumentacji zgodnie z obowiązującymi przepisami.</w:t>
      </w:r>
    </w:p>
    <w:p w14:paraId="7B0A8DD6" w14:textId="05DB2537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8) Posiada Pani/Pan* prawo dostępu do treści swoich danych oraz prawo ich sprostowania, aktualizacji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br/>
        <w:t>i przenoszenia.</w:t>
      </w:r>
    </w:p>
    <w:p w14:paraId="413ED145" w14:textId="23BEDC0D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9) Przysługuje Pani/Panu* prawo wniesienia skargi do Prezesa Urzędu Ochrony Danych Osobowych gdy uzna Pani/Pan*, iż przetwarzanie Pani/Pana* danych osobowych narusza przepisy rozporządzeniem 2016/679.</w:t>
      </w:r>
    </w:p>
    <w:p w14:paraId="21EF0867" w14:textId="77777777" w:rsidR="008378A3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lastRenderedPageBreak/>
        <w:t>10) Pani/Pana* dane nie będą profilowane.</w:t>
      </w:r>
    </w:p>
    <w:p w14:paraId="3C430639" w14:textId="6F2F05B3" w:rsidR="009A70DE" w:rsidRPr="009D5AD6" w:rsidRDefault="008378A3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11) Dane osobowe zawarte w oświadczeniu nie będą przekazywane do państwa trzeciego lub organizacji międzynarodowych.</w:t>
      </w:r>
    </w:p>
    <w:p w14:paraId="79FAA1C1" w14:textId="1F1C6186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ED627A0" w14:textId="18BAE5B7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50B66FC" w14:textId="317AB2A8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249A17" w14:textId="563853FF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FB5034" w14:textId="4940AA50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0D2AD95" w14:textId="3D5A03E5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1544F11" w14:textId="5A6A2813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5904622" w14:textId="7ADF4909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301D16F" w14:textId="57CC7035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F975C6" w14:textId="75280292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F78C7C" w14:textId="25D524D3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CF279D5" w14:textId="7D38CFA5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782E31B" w14:textId="434F4785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778272" w14:textId="2AD4340B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9DD61AA" w14:textId="2CF87E2A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40CEF11" w14:textId="0F3C48E7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6C584B6" w14:textId="3280F5D6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863E3AB" w14:textId="4B21D131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B6315DF" w14:textId="534AFA61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E744A81" w14:textId="4E5B2CF3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D84A4F" w14:textId="76A77EFB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BF4B90" w14:textId="4FC287D6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E2033E" w14:textId="1DA34DF2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CF21076" w14:textId="0D6E46A7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A992898" w14:textId="40B72456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CF9DE45" w14:textId="28D0CD8B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6A041E" w14:textId="172CDCB3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F1B84C9" w14:textId="4DC1F0FB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4469E7C" w14:textId="443AB198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BBF70D" w14:textId="3801779A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B562C88" w14:textId="23F7323A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D4EA639" w14:textId="2D4BB9AA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1E8A3F" w14:textId="27AA6469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EDADB99" w14:textId="3D27530D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8A9E4BA" w14:textId="18B88698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A103295" w14:textId="5A717543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AC8459" w14:textId="6E5E3195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A10682" w14:textId="728379EC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E944A0" w14:textId="67FA8B8F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1C8DA33" w14:textId="6167838F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B2EE528" w14:textId="311A1210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033C42E" w14:textId="6CFA06C7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EE2F9FA" w14:textId="749CC50F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D40B71A" w14:textId="76BD3496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975E05" w14:textId="70FEC5A6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8F1575B" w14:textId="5DB1272E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3909EB" w14:textId="573E6006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EF6B680" w14:textId="29C40AB1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0DAF8FF" w14:textId="4B8F4087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AB587A" w14:textId="356E2D91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ED6E712" w14:textId="756B7DBE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C3EAEB" w14:textId="72180DD0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D6D99A" w14:textId="1066B84C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FB8FCCC" w14:textId="06C6F900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4B3524" w14:textId="52426C23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93B4E2F" w14:textId="53334840" w:rsidR="0025348E" w:rsidRPr="009D5AD6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CA81ACD" w14:textId="77777777" w:rsidR="0025348E" w:rsidRPr="009D5AD6" w:rsidRDefault="0025348E" w:rsidP="0025348E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Umowa powierzenia przetwarzania danych osobowych zawarta dnia ____________ pomiędzy:</w:t>
      </w:r>
    </w:p>
    <w:p w14:paraId="68190AC1" w14:textId="3C89730E" w:rsidR="0025348E" w:rsidRPr="009D5AD6" w:rsidRDefault="0025348E" w:rsidP="0025348E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(zwana dalej „Umową”)</w:t>
      </w:r>
    </w:p>
    <w:p w14:paraId="000FA506" w14:textId="77777777" w:rsidR="0025348E" w:rsidRPr="009D5AD6" w:rsidRDefault="0025348E" w:rsidP="0025348E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3BE779D" w14:textId="7777777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_______________________________ [dane podmiotu, który zawiera Umowę]</w:t>
      </w:r>
    </w:p>
    <w:p w14:paraId="5CFF9248" w14:textId="7777777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zwanym(-ną) w dalszej części Umowy „Podmiotem przetwarzającym”, reprezentowanym(-ną) przez:</w:t>
      </w:r>
    </w:p>
    <w:p w14:paraId="539BC29A" w14:textId="7777777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_______________________________ a</w:t>
      </w:r>
    </w:p>
    <w:p w14:paraId="19855DBF" w14:textId="7777777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_______________________________ [dane podmiotu, który zawiera Umowę]</w:t>
      </w:r>
    </w:p>
    <w:p w14:paraId="2C6A2D06" w14:textId="7777777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zwanym(-ną) w dalszej części Umowy „Administratorem danych” lub „Administratorem”, reprezentowanym(-ną) przez:</w:t>
      </w:r>
    </w:p>
    <w:p w14:paraId="004E0158" w14:textId="7777777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14:paraId="28871977" w14:textId="7777777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964F5B" w14:textId="733A8ED9" w:rsidR="0025348E" w:rsidRPr="009D5AD6" w:rsidRDefault="0025348E" w:rsidP="0025348E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</w:t>
      </w:r>
    </w:p>
    <w:p w14:paraId="606F2D5A" w14:textId="6170B6CA" w:rsidR="0025348E" w:rsidRPr="009D5AD6" w:rsidRDefault="0025348E" w:rsidP="0025348E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Powierzenie przetwarzania danych osobowych</w:t>
      </w:r>
    </w:p>
    <w:p w14:paraId="3C2150DB" w14:textId="77777777" w:rsidR="00704097" w:rsidRPr="009D5AD6" w:rsidRDefault="00704097" w:rsidP="0025348E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AD8D8F7" w14:textId="2F66FFA9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Administrator danych powierza Podmiotowi przetwarzającemu dane osobowe do przetwarzania w trybie art. 28 ogólnego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rozporządzenia Parlamentu Europejskiego i Rady (UE) 2016/679 z 27 kwietnia 2016 r. w sprawie ochrony osób fizycznych w związku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 przetwarzaniem danych osobowych i w sprawie swobodnego przepływu takich danych oraz uchylenia dyrektywy 95/46/WE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(Dz.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Urz.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UE.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L Nr 119, str. 1) (zwanego w dalszej części Umowy „Rozporządzeniem”), na zasadach, w zakresie i w celu określonych w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niniejszej Umowie.</w:t>
      </w:r>
    </w:p>
    <w:p w14:paraId="33523B8B" w14:textId="62D37B48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Podmiot przetwarzający zobowiązuje się do przetwarzania powierzonych mu danych osobowych zgodnie z niniejszą Umową,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Rozporządzeniem oraz z innymi przepisami prawa powszechnie obowiązującego, chroniącymi prawa osób, których dane dotyczą.</w:t>
      </w:r>
    </w:p>
    <w:p w14:paraId="74C3202E" w14:textId="77777777" w:rsidR="0025348E" w:rsidRPr="009D5AD6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2</w:t>
      </w:r>
    </w:p>
    <w:p w14:paraId="7CB678FF" w14:textId="5560F532" w:rsidR="0025348E" w:rsidRPr="009D5AD6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Zakres i cel przetwarzania danych</w:t>
      </w:r>
    </w:p>
    <w:p w14:paraId="03AB65E5" w14:textId="77777777" w:rsidR="00704097" w:rsidRPr="009D5AD6" w:rsidRDefault="00704097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01DE60F" w14:textId="78CC5925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Podmiot przetwarzający będzie przetwarzał powierzone na podstawie Umowy dane zwykłe dotyczące klientów Administratora w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zakresie ...........................................................................</w:t>
      </w:r>
    </w:p>
    <w:p w14:paraId="33747DD4" w14:textId="4BD68C4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Dane osobowe powierzone przez Administratora danych będą przetwarzane przez Podmiot przetwarzający wyłącznie w celu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</w:t>
      </w:r>
    </w:p>
    <w:p w14:paraId="7256986B" w14:textId="2308DEE6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Podmiot przetwarzający jest upoważniony do wykonywania następujących czynności przetwarzania powierzonych danych: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utrwalanie, organizowanie, porządkowanie, przechowywanie, adaptowanie lub modyfikowanie, pobieranie, przeglądanie,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wykorzystywanie, ujawnianie poprzez przesłanie, rozpowszechnianie lub innego rodzaju udostępnianie, dopasowywanie lub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łączenie, ograniczanie, usuwanie lub niszczenie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( należy wybrać zakres) które są w minimalnym zakresie niezbędne do realizacji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celu, o którym mowa w ust. 2 powyżej.</w:t>
      </w:r>
    </w:p>
    <w:p w14:paraId="7F22378E" w14:textId="77777777" w:rsidR="0025348E" w:rsidRPr="009D5AD6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3</w:t>
      </w:r>
    </w:p>
    <w:p w14:paraId="5EBA37FF" w14:textId="370698C9" w:rsidR="0025348E" w:rsidRPr="009D5AD6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Obowiązki Podmiotu przetwarzającego</w:t>
      </w:r>
    </w:p>
    <w:p w14:paraId="13203369" w14:textId="77777777" w:rsidR="00704097" w:rsidRPr="009D5AD6" w:rsidRDefault="00704097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E5746C1" w14:textId="3414A204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Podmiot przetwarzający przy przetwarzaniu powierzonych danych osobowych zobowiązuje się do ich zabezpieczenia przez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stosowanie odpowiednich środków technicznych i organizacyjnych, odpowiadających stanowi wiedzy technicznej, zapewniających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zgodność z Rozporządzeniem, w tym adekwatny stopień bezpieczeństwa odpowiadający ryzyku naruszenia praw lub wolności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osób, których dane dotyczą.</w:t>
      </w:r>
    </w:p>
    <w:p w14:paraId="753276DD" w14:textId="7AD71252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Podmiot przetwarzający gwarantuje stosowanie środków technicznych i organizacyjnych opisanych załącznik nr 1 do Umowy. Dla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uniknięcia wątpliwości Strony postanawiają, że jeśli odpowiednie zabezpieczenie powierzonych danych osobowych wymaga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wdrożenia innych środków technicznych i organizacyjnych niż te opisane w załączniku nr 1, Podmiot przetwarzający zobowiązuj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się je wdrożyć.</w:t>
      </w:r>
    </w:p>
    <w:p w14:paraId="246CE970" w14:textId="5E7EFC16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Podmiot przetwarzający zobowiązuje się dołożyć najwyższej staranności przy przetwarzaniu powierzonych danych osobowych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wymaganej przy profesjonalnym charakterze świadczenia usług.</w:t>
      </w:r>
    </w:p>
    <w:p w14:paraId="09C48767" w14:textId="34F3B92B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4. Podmiot przetwarzający zobowiązuje się do nadania upoważnień do przetwarzania danych osobowych wszystkim osobom, które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będą przetwarzały powierzone dane osobowe, przy czym będą to jedynie osoby, które mają odpowiednie przeszkolenie z zakresu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ochrony danych osobowych i są niezbędne do realizacji celu niniejszej Umowy.</w:t>
      </w:r>
    </w:p>
    <w:p w14:paraId="7B8EB088" w14:textId="7DA1BD3D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5. Podmiot przetwarzający zapewnia, że osoby, które upoważnia do przetwarzania danych osobowych w celu realizacji niniejszej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Umowy, zobowiążą się do zachowania tajemnicy lub będą podlegały odpowiedniemu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lastRenderedPageBreak/>
        <w:t>ustawowemu obowiązkowi zachowania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tajemnicy, o której mowa w art. 28 ust. 3 lit. b Rozporządzenia, zarówno w trakcie zatrudnienia ich w Podmiocie przetwarzającym,</w:t>
      </w:r>
    </w:p>
    <w:p w14:paraId="14C26982" w14:textId="4915D0C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jak i po jego ustaniu. Podmiot przetwarzający zapewnia ponadto, że osoby, o których mowa w niniejszym ustępie, będą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przetwarzały dane osobowe zgodnie z zasadą wiedzy koniecznej.</w:t>
      </w:r>
    </w:p>
    <w:p w14:paraId="6AFDADB8" w14:textId="79C26D6E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6. Dla prawidłowej realizacji ust. 5 Podmiot Przetwarzający dokonuje okresowej weryfikacji listy osób, którym udzielono dostępu do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danych przetwarzanych w imieniu Administratora.</w:t>
      </w:r>
    </w:p>
    <w:p w14:paraId="6C43236C" w14:textId="37364A6B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7. Podmiot przetwarzający po zakończeniu świadczenia usług związanych z przetwarzaniem niezwłocznie zwraca Administratorowi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wszelkie dane osobowe oraz usuwa wszelkie ich istniejące kopie, chyba że prawo Unii Europejskiej lub prawo państwa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członkowskiego nakazują przechowywanie danych osobowych.</w:t>
      </w:r>
    </w:p>
    <w:p w14:paraId="74BF6D25" w14:textId="0656311A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8. Podmiot przetwarzający pomaga Administratorowi w niezbędnym zakresie wywiązywać się z obowiązku odpowiadania na żądania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osób, których dane dotyczą, oraz z obowiązków określonych w art. 32–36 Rozporządzenia. Podmiot przetwarzający w razie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wpływu do niego żądania w zakresie realizacji praw osób, których dotyczą powierzone dane – informuje o tym Administratora w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terminie 5 dni roboczych od otrzymania wiadomości. Udzielając informacji, Podmiot przetwarzający przekazuje dane nadawcy i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treść żądania oraz określa, w jakim zakresie jest w stanie przyczynić się do realizacji żądania.</w:t>
      </w:r>
    </w:p>
    <w:p w14:paraId="36BB8374" w14:textId="6FB53A5E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9. W przypadku stwierdzenia jakiegokolwiek naruszenia ochrony danych osobowych Podmiot przetwarzający lub podwykonawca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Podmiotu przetwarzającego zgłasza je Administratorowi niezwłocznie nie później jednak niż w terminie 24h. Zgłoszenie takie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powinno obejmować wszystkie elementy i informacje wskazane w art. 33 ust. 3 RODO</w:t>
      </w:r>
    </w:p>
    <w:p w14:paraId="52AEC1BF" w14:textId="77777777" w:rsidR="0025348E" w:rsidRPr="009D5AD6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4</w:t>
      </w:r>
    </w:p>
    <w:p w14:paraId="154B969A" w14:textId="69CBDD6B" w:rsidR="0025348E" w:rsidRPr="009D5AD6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Prawo kontroli</w:t>
      </w:r>
    </w:p>
    <w:p w14:paraId="4CFA3D18" w14:textId="77777777" w:rsidR="00704097" w:rsidRPr="009D5AD6" w:rsidRDefault="00704097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ABC63DE" w14:textId="3F63411A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Zgodnie z art. 28 ust. 3 lit. h Rozporządzenia Administrator danych ma prawo kontroli, mającej na celu weryfikację, czy Podmiot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przetwarzający spełnia obowiązki wynikające z niniejszej Umowy.</w:t>
      </w:r>
    </w:p>
    <w:p w14:paraId="61DF7EE5" w14:textId="76E55486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Administrator danych będzie realizować prawo kontroli w godzinach pracy Podmiotu przetwarzającego i z minimum 5 dniowym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uprzedzeniem.</w:t>
      </w:r>
    </w:p>
    <w:p w14:paraId="534FABE4" w14:textId="6A1B2D29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Prawo do przeprowadzenia kontroli obejmuje: wstęp do pomieszczeń, w których znajdują się zasoby uczestniczące w operacjach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przetwarzania powierzonych danych osobowych; żądanie złożenia pisemnych lub ustnych wyjaśnień od osób upoważnionych do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przetwarzania powierzonych danych osobowych; wgląd do wszelkich dokumentów i wszelkich danych mających bezpośredni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związek z celem kontroli; przeprowadzanie oględzin urządzeń, nośników oraz systemów informatycznych służących do</w:t>
      </w:r>
    </w:p>
    <w:p w14:paraId="32821D60" w14:textId="7777777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przetwarzania powierzonych danych.</w:t>
      </w:r>
    </w:p>
    <w:p w14:paraId="56D20E52" w14:textId="3818990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4. Podmiot przetwarzający zobowiązuje się do usunięcia uchybień stwierdzonych podczas kontroli w terminie wskazanym przez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Administratora danych, nie dłuższym niż 7 dni od otrzymania wniosków z przeprowadzonej kontroli.</w:t>
      </w:r>
    </w:p>
    <w:p w14:paraId="3EFA21E5" w14:textId="66D99B89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5. Powyżej określone zasady kontroli Podmiotu Przetwarzającego mają zastosowanie do przeprowadzanych przez Administratora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kontroli podwykonawców Podmiotu przetwarzającego, o których mowa w § 6 ust. 1 Umowy. A podmiot przetwarzający ma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obowiązek umożliwić Administratorowi przeprowadzenie takiej kontroli albo poprzez odpowiednie postanowienia w umowa z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podwykonawcach albo poprzez udzielenie stosownego upoważnienia do przeprowadzenia audytu w imieniu Podmiotu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przetwarzającego.</w:t>
      </w:r>
    </w:p>
    <w:p w14:paraId="4530CAC2" w14:textId="77777777" w:rsidR="009F0F75" w:rsidRPr="009D5AD6" w:rsidRDefault="009F0F75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CF313F4" w14:textId="77777777" w:rsidR="0025348E" w:rsidRPr="009D5AD6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5</w:t>
      </w:r>
    </w:p>
    <w:p w14:paraId="34512F3D" w14:textId="56FAF484" w:rsidR="0025348E" w:rsidRPr="009D5AD6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Raportowanie</w:t>
      </w:r>
    </w:p>
    <w:p w14:paraId="74833D19" w14:textId="77777777" w:rsidR="00704097" w:rsidRPr="009D5AD6" w:rsidRDefault="00704097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8E74D6A" w14:textId="3EEE9D94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Na wniosek Administratora Podmiot przetwarzający udostępnia wszelkie informacje niezbędne do realizacji lub wykazania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spełnienia obowiązków wynikających z Rozporządzenia.</w:t>
      </w:r>
    </w:p>
    <w:p w14:paraId="6C91BE56" w14:textId="77777777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2. Informacji, o których mowa w ust. 1, udziela się w terminie 10 dni roboczych od dnia doręczenia wniosku, z zastrzeżeniem ust. 3.</w:t>
      </w:r>
    </w:p>
    <w:p w14:paraId="0AD1F36C" w14:textId="5CFF7FCF" w:rsidR="0025348E" w:rsidRPr="009D5AD6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3. Jeżeli wniosek, o którym mowa w ust. 1, dotyczy realizacji obowiązku zgłoszenia naruszenia ochrony danych osobowych lub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usunięcia jego skutków, Podmiot przetwarzający udziela informacji w najbliższym możliwym terminie, nie później niż w ciągu 24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godzin od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doręczenia wniosku</w:t>
      </w:r>
    </w:p>
    <w:p w14:paraId="337431A7" w14:textId="77777777" w:rsidR="0025348E" w:rsidRPr="009D5AD6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6</w:t>
      </w:r>
    </w:p>
    <w:p w14:paraId="0BA1AF16" w14:textId="2C84B987" w:rsidR="0025348E" w:rsidRPr="009D5AD6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Dalsze powierzenie danych do przetwarzania</w:t>
      </w:r>
    </w:p>
    <w:p w14:paraId="7ACE4A07" w14:textId="77777777" w:rsidR="00704097" w:rsidRPr="009D5AD6" w:rsidRDefault="00704097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893EE94" w14:textId="65989F28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5AD6">
        <w:rPr>
          <w:rFonts w:ascii="Times New Roman" w:hAnsi="Times New Roman" w:cs="Times New Roman"/>
          <w:color w:val="000000"/>
          <w:sz w:val="22"/>
          <w:szCs w:val="22"/>
        </w:rPr>
        <w:t>1. Administrator wyraża zgodę na powierzenie danych osobowych objętych niniejszą Umową do dalszego przetwarzania przez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podwykonawców Podmiotu przetwarzającego, w celu wykonania niniejszej Umowy, przy czym podwykonawcy Podmiotu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przetwarzającego powinni spełniać te same gwarancje i obowiązki,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lastRenderedPageBreak/>
        <w:t>jakie zostały nałożone na Podmiot przetwarzający niniejszą</w:t>
      </w:r>
      <w:r w:rsidR="009F0F75" w:rsidRPr="009D5A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5AD6">
        <w:rPr>
          <w:rFonts w:ascii="Times New Roman" w:hAnsi="Times New Roman" w:cs="Times New Roman"/>
          <w:color w:val="000000"/>
          <w:sz w:val="22"/>
          <w:szCs w:val="22"/>
        </w:rPr>
        <w:t>Umową. Lista takich podmiotów (podprocesorów) stanowi załącznik nr 2 do Umowy.</w:t>
      </w:r>
    </w:p>
    <w:p w14:paraId="6E07B674" w14:textId="504FB6DA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2. W przypadku zmiany lub dodania innych podwykonawców biorących udział w przetwarzaniu danych powierzonych przez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Administratora Podmiot przetwarzający informuje o zamierzonych zmianach, dając Administratorowi możliwość wyrażenia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sprzeciwu wobec takich zmian w terminie 7 dni roboczych od przekazania informacji o zamierzonych zmianach.</w:t>
      </w:r>
    </w:p>
    <w:p w14:paraId="36ADD933" w14:textId="78ABB7D2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3. Przekazanie powierzonych danych do państwa trzeciego może nastąpić jedynie na udokumentowane polecenie Administratora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danych, chyba że taki obowiązek nakłada na Podmiot przetwarzający prawo Unii Europejskiej lub prawo państwa członkowskiego,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któremu podlega Podmiot przetwarzający. W takim przypadku przed rozpoczęciem przetwarzania Podmiot przetwarzający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informuje Administratora danych o tym obowiązku prawnym, o ile prawo to nie zabrania udzielania takiej informacji z uwagi na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ważny interes publiczny.</w:t>
      </w:r>
    </w:p>
    <w:p w14:paraId="28C1A82B" w14:textId="55B42624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4. Podmiot przetwarzający ponosi pełną odpowiedzialność wobec Administratora za niewywiązanie się z obowiązków spoczywających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na podwykonawcy, wynikających z niniejszej Umowy oraz z powszechnie obowiązujących przepisów prawa.</w:t>
      </w:r>
    </w:p>
    <w:p w14:paraId="285D551C" w14:textId="77777777" w:rsidR="0025348E" w:rsidRPr="009F0F75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F0F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7</w:t>
      </w:r>
    </w:p>
    <w:p w14:paraId="1F96E4B2" w14:textId="7B28080B" w:rsidR="0025348E" w:rsidRDefault="0025348E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F0F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Odpowiedzialność Podmiotu przetwarzającego</w:t>
      </w:r>
    </w:p>
    <w:p w14:paraId="49C98D73" w14:textId="77777777" w:rsidR="009F0F75" w:rsidRPr="009F0F75" w:rsidRDefault="009F0F75" w:rsidP="009F0F7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404F15E" w14:textId="5B6096E1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1. Podmiot przetwarzający jest odpowiedzialny za udostępnienie lub wykorzystanie danych osobowych niezgodnie z treścią Umowy, a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w szczególności za udostępnienie osobom nieupoważnionym powierzonych do przetwarzania danych osobowych.</w:t>
      </w:r>
    </w:p>
    <w:p w14:paraId="5EF813B5" w14:textId="717118E8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2. Podmiot Przetwarzający odpowiada za szkody majątkowe i niemajątkowe wobec Administratora Danych i osób trzecich powstałe w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związku z nieprzestrzeganiem powszechnie obowiązujących przepisów prawa dotyczących ochrony danych osobowych oraz z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przetwarzaniem Danych Osobowych niezgodnie z Umową. Podmiot Przetwarzający odpowiada za szkody majątkowe i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niemajątkowe spowodowane zastosowaniem lub niezastosowaniem właściwych środków bezpieczeństwa związanych z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przetwarzaniem Danych Osobowych objętych Umową.</w:t>
      </w:r>
    </w:p>
    <w:p w14:paraId="247F090E" w14:textId="38064743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3. Podmiot przetwarzający zobowiązuje się do niezwłocznego poinformowania Administratora danych o jakimkolwiek postępowaniu,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w szczególności administracyjnym lub sądowym, dotyczącym przetwarzania przez Podmiot przetwarzający danych osobowych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określonych w Umowie, o jakiejkolwiek decyzji administracyjnej lub jakimkolwiek orzeczeniu dotyczących przetwarzania tych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danych, skierowanych do Podmiotu przetwarzającego, a także o wszelkich planowanych, o ile są wiadome, lub realizowanych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kontrolach i inspekcjach dotyczących przetwarzania w Podmiocie przetwarzającym tych danych osobowych, w szczególności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prowadzonych przez inspektorów upoważnionych przez Prezesa Urzędu Ochrony Danych Osobowych. Niniejszy ustęp dotyczy</w:t>
      </w:r>
      <w:r w:rsidR="009F0F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wyłącznie danych osobowych powierzonych przez Administratora danych.</w:t>
      </w:r>
    </w:p>
    <w:p w14:paraId="388B208C" w14:textId="77777777" w:rsidR="0025348E" w:rsidRPr="00704097" w:rsidRDefault="0025348E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040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8</w:t>
      </w:r>
    </w:p>
    <w:p w14:paraId="4C6C791E" w14:textId="1EF0F0A8" w:rsidR="0025348E" w:rsidRDefault="0025348E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040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Czas obowiązywania Umowy</w:t>
      </w:r>
    </w:p>
    <w:p w14:paraId="1C4D23B1" w14:textId="77777777" w:rsidR="00704097" w:rsidRPr="00704097" w:rsidRDefault="00704097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86F6111" w14:textId="77777777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Niniejsza Umowa obowiązuje od dnia jej zawarcia przez czas trwania umowy na ………………..</w:t>
      </w:r>
    </w:p>
    <w:p w14:paraId="14EE60F5" w14:textId="77777777" w:rsidR="00704097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3EBBBF7" w14:textId="565EFBCA" w:rsidR="0025348E" w:rsidRPr="00704097" w:rsidRDefault="0025348E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040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9</w:t>
      </w:r>
    </w:p>
    <w:p w14:paraId="6596D70F" w14:textId="180A520D" w:rsidR="0025348E" w:rsidRDefault="0025348E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040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Rozwiązanie Umowy</w:t>
      </w:r>
    </w:p>
    <w:p w14:paraId="5EFA754B" w14:textId="77777777" w:rsidR="00704097" w:rsidRPr="00704097" w:rsidRDefault="00704097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6C53C9A" w14:textId="77777777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Administrator danych może rozwiązać niniejszą Umowę ze skutkiem natychmiastowym, gdy Podmiot przetwarzający:</w:t>
      </w:r>
    </w:p>
    <w:p w14:paraId="37B2DE33" w14:textId="496B9E7F" w:rsidR="0025348E" w:rsidRPr="0025348E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25348E" w:rsidRPr="0025348E">
        <w:rPr>
          <w:rFonts w:ascii="Times New Roman" w:hAnsi="Times New Roman" w:cs="Times New Roman"/>
          <w:color w:val="000000"/>
          <w:sz w:val="22"/>
          <w:szCs w:val="22"/>
        </w:rPr>
        <w:t xml:space="preserve"> pomimo zobowiązania go do usunięcia uchybień stwierdzonych podczas kontroli nie usunie ich w wyznaczonym terminie,</w:t>
      </w:r>
    </w:p>
    <w:p w14:paraId="640326D6" w14:textId="2D352947" w:rsidR="0025348E" w:rsidRPr="0025348E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25348E" w:rsidRPr="0025348E">
        <w:rPr>
          <w:rFonts w:ascii="Times New Roman" w:hAnsi="Times New Roman" w:cs="Times New Roman"/>
          <w:color w:val="000000"/>
          <w:sz w:val="22"/>
          <w:szCs w:val="22"/>
        </w:rPr>
        <w:t xml:space="preserve"> przetwarza dane osobowe w sposób niezgodny z Umową,</w:t>
      </w:r>
    </w:p>
    <w:p w14:paraId="5D5B2712" w14:textId="4E5799FE" w:rsidR="0025348E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25348E" w:rsidRPr="0025348E">
        <w:rPr>
          <w:rFonts w:ascii="Times New Roman" w:hAnsi="Times New Roman" w:cs="Times New Roman"/>
          <w:color w:val="000000"/>
          <w:sz w:val="22"/>
          <w:szCs w:val="22"/>
        </w:rPr>
        <w:t xml:space="preserve"> powierzył przetwarzanie danych osobowych innemu podmiotowi bez poinformowania go zgodnie z § 6 lub pomimo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348E" w:rsidRPr="0025348E">
        <w:rPr>
          <w:rFonts w:ascii="Times New Roman" w:hAnsi="Times New Roman" w:cs="Times New Roman"/>
          <w:color w:val="000000"/>
          <w:sz w:val="22"/>
          <w:szCs w:val="22"/>
        </w:rPr>
        <w:t>sprzeciwu Administratora danych.</w:t>
      </w:r>
    </w:p>
    <w:p w14:paraId="11BB8FF9" w14:textId="77777777" w:rsidR="00704097" w:rsidRPr="0025348E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CF6B821" w14:textId="77777777" w:rsidR="0025348E" w:rsidRPr="00704097" w:rsidRDefault="0025348E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040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10</w:t>
      </w:r>
    </w:p>
    <w:p w14:paraId="7002949D" w14:textId="638F101B" w:rsidR="0025348E" w:rsidRDefault="0025348E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040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Zasady zachowania poufności</w:t>
      </w:r>
    </w:p>
    <w:p w14:paraId="0269D50C" w14:textId="77777777" w:rsidR="00704097" w:rsidRPr="00704097" w:rsidRDefault="00704097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735572" w14:textId="152A5D21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1. Podmiot przetwarzający zobowiązuje się do zachowania w tajemnicy wszelkich informacji, danych, materiałów, dokumentów i</w:t>
      </w:r>
      <w:r w:rsidR="007040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 xml:space="preserve">danych osobowych otrzymanych od Administratora danych i od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lastRenderedPageBreak/>
        <w:t>współpracujących z nim osób, a także danych uzyskanych w</w:t>
      </w:r>
      <w:r w:rsidR="007040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jakikolwiek inny sposób, zamierzony czy przypadkowy, w formie ustnej, pisemnej lub elektronicznej („dane poufne”).</w:t>
      </w:r>
    </w:p>
    <w:p w14:paraId="13A1FCC3" w14:textId="77777777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2. Podmiot przetwarzający oświadcza, że w związku z zobowiązaniem do zachowania w tajemnicy danych poufnych nie będą one</w:t>
      </w:r>
    </w:p>
    <w:p w14:paraId="3B849FD6" w14:textId="62349B15" w:rsid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wykorzystywane, ujawniane ani udostępniane bez pisemnej zgody Administratora danych w innym celu niż wykonanie</w:t>
      </w:r>
      <w:r w:rsidR="007040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Umowy, chyba że konieczność ujawnienia posiadanych informacji wynika z obowiązujących przepisów prawa lub Umowy.</w:t>
      </w:r>
    </w:p>
    <w:p w14:paraId="172E6B65" w14:textId="77777777" w:rsidR="00704097" w:rsidRPr="0025348E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9F49734" w14:textId="77777777" w:rsidR="0025348E" w:rsidRPr="00704097" w:rsidRDefault="0025348E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040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11</w:t>
      </w:r>
    </w:p>
    <w:p w14:paraId="67598426" w14:textId="3172D072" w:rsidR="0025348E" w:rsidRDefault="0025348E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040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Postanowienia końcowe</w:t>
      </w:r>
    </w:p>
    <w:p w14:paraId="1CB37B0F" w14:textId="77777777" w:rsidR="00704097" w:rsidRPr="00704097" w:rsidRDefault="00704097" w:rsidP="0070409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2F92F9" w14:textId="77777777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1. Umowa została sporządzona w dwóch jednobrzmiących egzemplarzach dla każdej ze stron.</w:t>
      </w:r>
    </w:p>
    <w:p w14:paraId="6C264D3F" w14:textId="77777777" w:rsidR="0025348E" w:rsidRP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2. W sprawach nieuregulowanych zastosowanie będą miały przepisy Kodeksu cywilnego oraz Rozporządzenia.</w:t>
      </w:r>
    </w:p>
    <w:p w14:paraId="66BB7636" w14:textId="3D5B724A" w:rsid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3. Sądem właściwym dla rozpatrzenia sporów wynikających z niniejszej Umowy będzie sąd właściwy miejscowo dla siedziby</w:t>
      </w:r>
      <w:r w:rsidR="007040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Administratora danych.</w:t>
      </w:r>
    </w:p>
    <w:p w14:paraId="783C42F7" w14:textId="3AE205E0" w:rsidR="00704097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C083DDE" w14:textId="333A18CF" w:rsidR="00704097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6D688A7" w14:textId="77777777" w:rsidR="00704097" w:rsidRPr="0025348E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B2D47A" w14:textId="2EC838FC" w:rsid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 </w:t>
      </w:r>
      <w:r w:rsidR="0070409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0409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0409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0409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0409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0409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</w:p>
    <w:p w14:paraId="523EE6D9" w14:textId="77777777" w:rsidR="00704097" w:rsidRPr="0025348E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8E2483" w14:textId="760ED0F2" w:rsidR="0025348E" w:rsidRPr="0025348E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25348E" w:rsidRPr="0025348E">
        <w:rPr>
          <w:rFonts w:ascii="Times New Roman" w:hAnsi="Times New Roman" w:cs="Times New Roman"/>
          <w:color w:val="000000"/>
          <w:sz w:val="22"/>
          <w:szCs w:val="22"/>
        </w:rPr>
        <w:t xml:space="preserve">Administrator danych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="0025348E" w:rsidRPr="0025348E">
        <w:rPr>
          <w:rFonts w:ascii="Times New Roman" w:hAnsi="Times New Roman" w:cs="Times New Roman"/>
          <w:color w:val="000000"/>
          <w:sz w:val="22"/>
          <w:szCs w:val="22"/>
        </w:rPr>
        <w:t>Podmiot przetwarzający</w:t>
      </w:r>
    </w:p>
    <w:p w14:paraId="27F2BDC0" w14:textId="77777777" w:rsidR="00704097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B72029" w14:textId="77777777" w:rsidR="00704097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98738C" w14:textId="77777777" w:rsidR="00704097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8BFFF05" w14:textId="77777777" w:rsidR="00704097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692A2C" w14:textId="77777777" w:rsidR="00704097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D0011" w14:textId="77777777" w:rsidR="00704097" w:rsidRDefault="00704097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1B876A" w14:textId="1F9074B9" w:rsidR="0025348E" w:rsidRDefault="0025348E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>Załączniki:</w:t>
      </w:r>
    </w:p>
    <w:p w14:paraId="03DA9987" w14:textId="77777777" w:rsidR="00BC7B54" w:rsidRPr="0025348E" w:rsidRDefault="00BC7B54" w:rsidP="0025348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226AE79" w14:textId="09A5902F" w:rsidR="0025348E" w:rsidRDefault="0025348E" w:rsidP="00BC7B54">
      <w:pPr>
        <w:ind w:left="993" w:hanging="27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BC7B54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ałącznik nr</w:t>
      </w:r>
      <w:r w:rsidR="00BC7B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1 – Wykaz środków technicznych i organizacyjnych stosowanych przez Podmiot przetwarzający</w:t>
      </w:r>
      <w:r w:rsidR="00BC7B5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F991A3D" w14:textId="77777777" w:rsidR="00BC7B54" w:rsidRPr="0025348E" w:rsidRDefault="00BC7B54" w:rsidP="00BC7B5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1679DA8" w14:textId="19CEB41A" w:rsidR="0025348E" w:rsidRDefault="0025348E" w:rsidP="00704097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348E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BC7B54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ałącznik nr</w:t>
      </w:r>
      <w:r w:rsidR="00BC7B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348E">
        <w:rPr>
          <w:rFonts w:ascii="Times New Roman" w:hAnsi="Times New Roman" w:cs="Times New Roman"/>
          <w:color w:val="000000"/>
          <w:sz w:val="22"/>
          <w:szCs w:val="22"/>
        </w:rPr>
        <w:t>2 – Wykaz podwykonawców Podmiotu przetwarzającego (podprocesorów).</w:t>
      </w:r>
    </w:p>
    <w:p w14:paraId="4E21F656" w14:textId="5E5671B3" w:rsidR="0025348E" w:rsidRDefault="0025348E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554B6DF" w14:textId="0DF8507F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34D68E" w14:textId="2817C4D4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2E6B82E" w14:textId="58349B45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53588BE" w14:textId="21CBE9B2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6D11121" w14:textId="3D8AF30F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69B58A6" w14:textId="60A495BF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5119821" w14:textId="2F05F85D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15E17A" w14:textId="4977C90E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68FFB8" w14:textId="3E270352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9B73395" w14:textId="0442D052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3E9091" w14:textId="053CB5B0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512DE75" w14:textId="3FECE6DA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E610372" w14:textId="6ACE2CD7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29B1AD6" w14:textId="1361386B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BE2EF4" w14:textId="021BF51A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5968B3D" w14:textId="7B685DC1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E1A798" w14:textId="04E751E8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3DE31C" w14:textId="163E7AFF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6014999" w14:textId="2A715EEE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A539D1C" w14:textId="54BF3468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64A4F93" w14:textId="2BDB936B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1B3419F" w14:textId="74E92AC1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37BCA2" w14:textId="766DD763" w:rsidR="00BC7B54" w:rsidRDefault="00BC7B54" w:rsidP="00BC7B54">
      <w:pPr>
        <w:ind w:left="72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7B54">
        <w:rPr>
          <w:rFonts w:ascii="Times New Roman" w:hAnsi="Times New Roman" w:cs="Times New Roman"/>
          <w:color w:val="000000"/>
          <w:sz w:val="22"/>
          <w:szCs w:val="22"/>
        </w:rPr>
        <w:lastRenderedPageBreak/>
        <w:t>Załącznik nr 1</w:t>
      </w:r>
    </w:p>
    <w:p w14:paraId="6EECFAAE" w14:textId="77777777" w:rsidR="00BC7B54" w:rsidRPr="00BC7B54" w:rsidRDefault="00BC7B54" w:rsidP="00BC7B54">
      <w:pPr>
        <w:ind w:left="72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1A1E95" w14:textId="294C7D40" w:rsidR="00BC7B54" w:rsidRDefault="00BC7B54" w:rsidP="00BC7B5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7B54">
        <w:rPr>
          <w:rFonts w:ascii="Times New Roman" w:hAnsi="Times New Roman" w:cs="Times New Roman"/>
          <w:color w:val="000000"/>
          <w:sz w:val="22"/>
          <w:szCs w:val="22"/>
        </w:rPr>
        <w:t>Wykaz środków organizacyjnych i technicznych stosowanych przez Podmiot przetwarzający</w:t>
      </w:r>
    </w:p>
    <w:p w14:paraId="1C43BA4E" w14:textId="6D4F0A7D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C525A8B" w14:textId="4E684729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4330927" w14:textId="34F2E2ED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582"/>
      </w:tblGrid>
      <w:tr w:rsidR="00BC7B54" w14:paraId="1FF11922" w14:textId="77777777" w:rsidTr="00E22736">
        <w:tc>
          <w:tcPr>
            <w:tcW w:w="7196" w:type="dxa"/>
            <w:shd w:val="clear" w:color="auto" w:fill="D9D9D9" w:themeFill="background1" w:themeFillShade="D9"/>
          </w:tcPr>
          <w:p w14:paraId="16CF8639" w14:textId="77777777" w:rsidR="00BC7B54" w:rsidRDefault="00CE7B07" w:rsidP="00BD4E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PYTANIE</w:t>
            </w:r>
          </w:p>
          <w:p w14:paraId="6355481B" w14:textId="7419A4AD" w:rsidR="00E22736" w:rsidRDefault="00E22736" w:rsidP="00BD4E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59BC17FD" w14:textId="793CE4EB" w:rsidR="00BC7B54" w:rsidRDefault="00CE7B07" w:rsidP="00BD4E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ODPOWIEDŹ</w:t>
            </w:r>
          </w:p>
        </w:tc>
      </w:tr>
      <w:tr w:rsidR="00BC7B54" w14:paraId="36CD564B" w14:textId="77777777" w:rsidTr="00CE7B07">
        <w:trPr>
          <w:trHeight w:val="641"/>
        </w:trPr>
        <w:tc>
          <w:tcPr>
            <w:tcW w:w="7196" w:type="dxa"/>
          </w:tcPr>
          <w:p w14:paraId="7F5DE71E" w14:textId="550BA5D8" w:rsidR="00BC7B54" w:rsidRDefault="00CE7B07" w:rsidP="00CE7B0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posiada opracowaną i zatwierdzoną politykę ochrony danych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osobowych?</w:t>
            </w:r>
          </w:p>
        </w:tc>
        <w:tc>
          <w:tcPr>
            <w:tcW w:w="2582" w:type="dxa"/>
          </w:tcPr>
          <w:p w14:paraId="50786BD3" w14:textId="77777777" w:rsidR="00BC7B54" w:rsidRDefault="00BC7B54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C7B54" w14:paraId="249F5DE5" w14:textId="77777777" w:rsidTr="00CE7B07">
        <w:tc>
          <w:tcPr>
            <w:tcW w:w="7196" w:type="dxa"/>
          </w:tcPr>
          <w:p w14:paraId="7E745083" w14:textId="34623F4E" w:rsidR="00BC7B54" w:rsidRDefault="00CE7B07" w:rsidP="00CE7B0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jest w stanie wykazać przestrzeganie danych osobowych, m.in. przez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przedstawienie obowiązujących w jego organizacji procedur i dokumentacji ochrony danych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osobowych?</w:t>
            </w:r>
          </w:p>
        </w:tc>
        <w:tc>
          <w:tcPr>
            <w:tcW w:w="2582" w:type="dxa"/>
          </w:tcPr>
          <w:p w14:paraId="4F41A68D" w14:textId="77777777" w:rsidR="00BC7B54" w:rsidRDefault="00BC7B54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C7B54" w14:paraId="0B6D4149" w14:textId="77777777" w:rsidTr="00CE7B07">
        <w:tc>
          <w:tcPr>
            <w:tcW w:w="7196" w:type="dxa"/>
          </w:tcPr>
          <w:p w14:paraId="10E1D889" w14:textId="0AE1874D" w:rsidR="00BC7B54" w:rsidRDefault="00CE7B07" w:rsidP="00CE7B0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posiada opracowaną i zatwierdzoną politykę bezpieczeństwa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informacji.</w:t>
            </w:r>
          </w:p>
        </w:tc>
        <w:tc>
          <w:tcPr>
            <w:tcW w:w="2582" w:type="dxa"/>
          </w:tcPr>
          <w:p w14:paraId="433CB80A" w14:textId="77777777" w:rsidR="00BC7B54" w:rsidRDefault="00BC7B54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C7B54" w14:paraId="0896D5C0" w14:textId="77777777" w:rsidTr="00CE7B07">
        <w:tc>
          <w:tcPr>
            <w:tcW w:w="7196" w:type="dxa"/>
          </w:tcPr>
          <w:p w14:paraId="796E4557" w14:textId="19C4AE92" w:rsidR="00BC7B54" w:rsidRDefault="00CE7B07" w:rsidP="00CE7B0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posiada opracowaną i zatwierdzoną politykę bezpieczeństwa systemów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teleinformatycznych.</w:t>
            </w:r>
          </w:p>
        </w:tc>
        <w:tc>
          <w:tcPr>
            <w:tcW w:w="2582" w:type="dxa"/>
          </w:tcPr>
          <w:p w14:paraId="166700CF" w14:textId="77777777" w:rsidR="00BC7B54" w:rsidRDefault="00BC7B54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C7B54" w14:paraId="13A68DA8" w14:textId="77777777" w:rsidTr="00CE7B07">
        <w:tc>
          <w:tcPr>
            <w:tcW w:w="7196" w:type="dxa"/>
          </w:tcPr>
          <w:p w14:paraId="1D92E458" w14:textId="468F945D" w:rsidR="00BC7B54" w:rsidRDefault="00CE7B07" w:rsidP="00CE7B0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posiada opracowaną i zatwierdzoną procedurę zarządzania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incydentami bezpieczeństwa w tym danych osobowych.</w:t>
            </w:r>
          </w:p>
        </w:tc>
        <w:tc>
          <w:tcPr>
            <w:tcW w:w="2582" w:type="dxa"/>
          </w:tcPr>
          <w:p w14:paraId="274EC349" w14:textId="77777777" w:rsidR="00BC7B54" w:rsidRDefault="00BC7B54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C7B54" w14:paraId="51EBDD38" w14:textId="77777777" w:rsidTr="00CE7B07">
        <w:tc>
          <w:tcPr>
            <w:tcW w:w="7196" w:type="dxa"/>
          </w:tcPr>
          <w:p w14:paraId="77951A1A" w14:textId="5FAB144B" w:rsidR="00BC7B54" w:rsidRDefault="00CE7B07" w:rsidP="00CE7B0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zapewnia, że nowo zatrudniony pracownik przed podjęciem czynności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związanych z przetwarzaniem danych osobowych zostanie odpowiednio przeszkolony w tym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zakresie i zapoznany z obowiązującymi przepisami prawa?</w:t>
            </w:r>
          </w:p>
        </w:tc>
        <w:tc>
          <w:tcPr>
            <w:tcW w:w="2582" w:type="dxa"/>
          </w:tcPr>
          <w:p w14:paraId="2E1760DD" w14:textId="77777777" w:rsidR="00BC7B54" w:rsidRDefault="00BC7B54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C7B54" w14:paraId="3346C204" w14:textId="77777777" w:rsidTr="00CE7B07">
        <w:tc>
          <w:tcPr>
            <w:tcW w:w="7196" w:type="dxa"/>
          </w:tcPr>
          <w:p w14:paraId="60928C80" w14:textId="449458B8" w:rsidR="00BC7B54" w:rsidRDefault="00CE7B07" w:rsidP="00CE7B0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dba o bieżące doskonalenie wiedzy swoich pracowników dzięki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cyklicznym szkoleniom oraz innym działaniom mającym na celu uświadamianie pracowników 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zakresie zagadnień dotyczących ochrony danych osobowych?</w:t>
            </w:r>
          </w:p>
        </w:tc>
        <w:tc>
          <w:tcPr>
            <w:tcW w:w="2582" w:type="dxa"/>
          </w:tcPr>
          <w:p w14:paraId="7124FE90" w14:textId="77777777" w:rsidR="00BC7B54" w:rsidRDefault="00BC7B54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C7B54" w14:paraId="17F1F1EA" w14:textId="77777777" w:rsidTr="00CE7B07">
        <w:tc>
          <w:tcPr>
            <w:tcW w:w="7196" w:type="dxa"/>
          </w:tcPr>
          <w:p w14:paraId="712BD452" w14:textId="25F66763" w:rsidR="00BC7B54" w:rsidRDefault="00CE7B07" w:rsidP="00CE7B0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pracownicy podmiotu przetwarzającego, którzy uczestniczą w operacjach przetwarzania danych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E7B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osobowych, zostali zobowiązani do zachowania ich w tajemnicy?</w:t>
            </w:r>
          </w:p>
        </w:tc>
        <w:tc>
          <w:tcPr>
            <w:tcW w:w="2582" w:type="dxa"/>
          </w:tcPr>
          <w:p w14:paraId="397D5350" w14:textId="77777777" w:rsidR="00BC7B54" w:rsidRDefault="00BC7B54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1A4623AF" w14:textId="77777777" w:rsidTr="00CE7B07">
        <w:tc>
          <w:tcPr>
            <w:tcW w:w="7196" w:type="dxa"/>
          </w:tcPr>
          <w:p w14:paraId="0B0541A7" w14:textId="618BA680" w:rsidR="00CE7B07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stosuje zatwierdzony kodeks postępowania, o którym mowa w art. 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Rozporządzenia, lub zatwierdzony mechanizm certyfikacji, o którym mowa w art.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 Rozporządzenia?</w:t>
            </w:r>
          </w:p>
        </w:tc>
        <w:tc>
          <w:tcPr>
            <w:tcW w:w="2582" w:type="dxa"/>
          </w:tcPr>
          <w:p w14:paraId="63B462FB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28453344" w14:textId="77777777" w:rsidTr="00CE7B07">
        <w:tc>
          <w:tcPr>
            <w:tcW w:w="7196" w:type="dxa"/>
          </w:tcPr>
          <w:p w14:paraId="1C044335" w14:textId="712498F4" w:rsidR="00CE7B07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w ciągu dwóch ostatnich lat podmiot przetwarzający poddawał zewnętrznej kontroli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niezależnych audytorów funkcjonujący w jego organizacji system ochrony danych osobowych?</w:t>
            </w:r>
          </w:p>
        </w:tc>
        <w:tc>
          <w:tcPr>
            <w:tcW w:w="2582" w:type="dxa"/>
          </w:tcPr>
          <w:p w14:paraId="6A931979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2F7D0320" w14:textId="77777777" w:rsidTr="00CE7B07">
        <w:tc>
          <w:tcPr>
            <w:tcW w:w="7196" w:type="dxa"/>
          </w:tcPr>
          <w:p w14:paraId="69EA0CDB" w14:textId="5FCB9FA6" w:rsidR="00CE7B07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korzysta z usług tylko takich podmiotów zewnętrznych 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podwykonawców, którzy zostali wcześniej przez niego sprawdzeni pod kątem zapewnienia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odpowiedniego poziomu ochrony danych osobowych?</w:t>
            </w:r>
          </w:p>
        </w:tc>
        <w:tc>
          <w:tcPr>
            <w:tcW w:w="2582" w:type="dxa"/>
          </w:tcPr>
          <w:p w14:paraId="52FC2DFC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6ECD0D62" w14:textId="77777777" w:rsidTr="00CE7B07">
        <w:tc>
          <w:tcPr>
            <w:tcW w:w="7196" w:type="dxa"/>
          </w:tcPr>
          <w:p w14:paraId="53026618" w14:textId="74CAE76E" w:rsidR="00CE7B07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zastosował środki kontroli dostępu fizycznego do budynku/budynków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tylko dla autoryzowanego personelu?</w:t>
            </w:r>
          </w:p>
        </w:tc>
        <w:tc>
          <w:tcPr>
            <w:tcW w:w="2582" w:type="dxa"/>
          </w:tcPr>
          <w:p w14:paraId="1E138B20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00C23632" w14:textId="77777777" w:rsidTr="00CE7B07">
        <w:tc>
          <w:tcPr>
            <w:tcW w:w="7196" w:type="dxa"/>
          </w:tcPr>
          <w:p w14:paraId="3F167965" w14:textId="6A5BD54A" w:rsidR="00CE7B07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zapewnił fizyczne oddzielenie środków przetwarzania informacji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zarządzanych przez jego organizację od tych, które należą do innych organizacji?</w:t>
            </w:r>
          </w:p>
        </w:tc>
        <w:tc>
          <w:tcPr>
            <w:tcW w:w="2582" w:type="dxa"/>
          </w:tcPr>
          <w:p w14:paraId="5C3BE4B7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17711698" w14:textId="77777777" w:rsidTr="00CE7B07">
        <w:tc>
          <w:tcPr>
            <w:tcW w:w="7196" w:type="dxa"/>
          </w:tcPr>
          <w:p w14:paraId="4A066E7D" w14:textId="042E2469" w:rsidR="00CE7B07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dostęp do pomieszczeń pozostających w dyspozycji podmiotu przetwarzającego po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godzinach pracy nie jest możliwy dla osób trzecich (firma sprzątająca, ochrona) bądź dostęp ten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jest szczegółowo nadzorowany?</w:t>
            </w:r>
          </w:p>
        </w:tc>
        <w:tc>
          <w:tcPr>
            <w:tcW w:w="2582" w:type="dxa"/>
          </w:tcPr>
          <w:p w14:paraId="73C99549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750BE88B" w14:textId="77777777" w:rsidTr="00CE7B07">
        <w:tc>
          <w:tcPr>
            <w:tcW w:w="7196" w:type="dxa"/>
          </w:tcPr>
          <w:p w14:paraId="10414FFF" w14:textId="713F9EA9" w:rsidR="00CE7B07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każdy pracownik podmiotu przetwarzającego otrzymuje imienny identyfikator do systemów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informatycznych?</w:t>
            </w:r>
          </w:p>
        </w:tc>
        <w:tc>
          <w:tcPr>
            <w:tcW w:w="2582" w:type="dxa"/>
          </w:tcPr>
          <w:p w14:paraId="34A690C0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37164AF5" w14:textId="77777777" w:rsidTr="00CE7B07">
        <w:tc>
          <w:tcPr>
            <w:tcW w:w="7196" w:type="dxa"/>
          </w:tcPr>
          <w:p w14:paraId="40E1E2B4" w14:textId="314D9962" w:rsidR="00CE7B07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wdrożył plany ciągłości działania</w:t>
            </w:r>
          </w:p>
        </w:tc>
        <w:tc>
          <w:tcPr>
            <w:tcW w:w="2582" w:type="dxa"/>
          </w:tcPr>
          <w:p w14:paraId="34C2FAA5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5FCDC176" w14:textId="77777777" w:rsidTr="00CE7B07">
        <w:tc>
          <w:tcPr>
            <w:tcW w:w="7196" w:type="dxa"/>
          </w:tcPr>
          <w:p w14:paraId="23B82CFE" w14:textId="09A3B09B" w:rsidR="00CE7B07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przeprowadza regularnie testy ciągłości działania</w:t>
            </w:r>
          </w:p>
        </w:tc>
        <w:tc>
          <w:tcPr>
            <w:tcW w:w="2582" w:type="dxa"/>
          </w:tcPr>
          <w:p w14:paraId="6BA2CE35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429D0939" w14:textId="77777777" w:rsidTr="00CE7B07">
        <w:tc>
          <w:tcPr>
            <w:tcW w:w="7196" w:type="dxa"/>
          </w:tcPr>
          <w:p w14:paraId="34988418" w14:textId="341D5294" w:rsidR="00CE7B07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systemy informatyczne zapewniają wymuszanie na użytkownikach okresowych zmian haseł oraz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zmian w razie zaistniałej potrzeby?</w:t>
            </w:r>
          </w:p>
        </w:tc>
        <w:tc>
          <w:tcPr>
            <w:tcW w:w="2582" w:type="dxa"/>
          </w:tcPr>
          <w:p w14:paraId="5A10691B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23E8093B" w14:textId="77777777" w:rsidTr="00CE7B07">
        <w:tc>
          <w:tcPr>
            <w:tcW w:w="7196" w:type="dxa"/>
          </w:tcPr>
          <w:p w14:paraId="74431888" w14:textId="7D63C992" w:rsidR="00CE7B07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pracownicy podmiotu przetwarzającego zostali zobowiązani do zabezpieczania nieużywanych 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danym momencie systemów przez blokadę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ekranu lub w inny równoważny sposób?</w:t>
            </w:r>
          </w:p>
        </w:tc>
        <w:tc>
          <w:tcPr>
            <w:tcW w:w="2582" w:type="dxa"/>
          </w:tcPr>
          <w:p w14:paraId="4D11188F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69324144" w14:textId="77777777" w:rsidTr="00CE7B07">
        <w:tc>
          <w:tcPr>
            <w:tcW w:w="7196" w:type="dxa"/>
          </w:tcPr>
          <w:p w14:paraId="0EA0DA78" w14:textId="65AEDBD3" w:rsidR="00CE7B07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pracownicy podmiotu przetwarzającego zostali zobowiązani do niezwłocznego odbierania 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drukarek wydruków zawierających dane osobowe lub inne poufne informacje? Czy wskazana zasada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jest przestrzegana przez pracowników?</w:t>
            </w:r>
          </w:p>
        </w:tc>
        <w:tc>
          <w:tcPr>
            <w:tcW w:w="2582" w:type="dxa"/>
          </w:tcPr>
          <w:p w14:paraId="4BE9F394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B07" w14:paraId="472F30C0" w14:textId="77777777" w:rsidTr="00CE7B07">
        <w:tc>
          <w:tcPr>
            <w:tcW w:w="7196" w:type="dxa"/>
          </w:tcPr>
          <w:p w14:paraId="4C61A601" w14:textId="4A0C30EB" w:rsidR="00CE7B07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w organizacji podmiotu przetwarzającego jest stosowana polityka czystego biurka?</w:t>
            </w:r>
          </w:p>
        </w:tc>
        <w:tc>
          <w:tcPr>
            <w:tcW w:w="2582" w:type="dxa"/>
          </w:tcPr>
          <w:p w14:paraId="592A4F40" w14:textId="77777777" w:rsidR="00CE7B07" w:rsidRDefault="00CE7B07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1D69027D" w14:textId="77777777" w:rsidTr="00CE7B07">
        <w:tc>
          <w:tcPr>
            <w:tcW w:w="7196" w:type="dxa"/>
          </w:tcPr>
          <w:p w14:paraId="71DAEA69" w14:textId="1C40EBB1" w:rsidR="00DD7E50" w:rsidRPr="00DD7E50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dane osobowe gromadzone w formie papierowej są przechowywane, po godzinach pracy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organizacji podmiotu przetwarzającego,</w:t>
            </w:r>
          </w:p>
          <w:p w14:paraId="0E6E7E11" w14:textId="40C46903" w:rsidR="00DD7E50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zamykanych szafach/szafkach/szufladach bez możliwości dostępu do nich osób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nieupoważnionych?</w:t>
            </w:r>
          </w:p>
        </w:tc>
        <w:tc>
          <w:tcPr>
            <w:tcW w:w="2582" w:type="dxa"/>
          </w:tcPr>
          <w:p w14:paraId="3FE709A0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1D090DBE" w14:textId="77777777" w:rsidTr="00CE7B07">
        <w:tc>
          <w:tcPr>
            <w:tcW w:w="7196" w:type="dxa"/>
          </w:tcPr>
          <w:p w14:paraId="4EE2B398" w14:textId="57C1A0C9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zapewnił oprogramowanie antywirusowe na wszystkich stacjach?</w:t>
            </w:r>
          </w:p>
        </w:tc>
        <w:tc>
          <w:tcPr>
            <w:tcW w:w="2582" w:type="dxa"/>
          </w:tcPr>
          <w:p w14:paraId="6A10AEA6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22ECAF4E" w14:textId="77777777" w:rsidTr="00CE7B07">
        <w:tc>
          <w:tcPr>
            <w:tcW w:w="7196" w:type="dxa"/>
          </w:tcPr>
          <w:p w14:paraId="2435946B" w14:textId="4637B99D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oprogramowanie ma licencję i jest na bieżąco aktualizowane?</w:t>
            </w:r>
          </w:p>
        </w:tc>
        <w:tc>
          <w:tcPr>
            <w:tcW w:w="2582" w:type="dxa"/>
          </w:tcPr>
          <w:p w14:paraId="368B8EA9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34B9A854" w14:textId="77777777" w:rsidTr="00CE7B07">
        <w:tc>
          <w:tcPr>
            <w:tcW w:w="7196" w:type="dxa"/>
          </w:tcPr>
          <w:p w14:paraId="4A7C95E9" w14:textId="07EAD3E8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stosuje szyfrowanie dysków komputerów przenośnych?</w:t>
            </w:r>
          </w:p>
        </w:tc>
        <w:tc>
          <w:tcPr>
            <w:tcW w:w="2582" w:type="dxa"/>
          </w:tcPr>
          <w:p w14:paraId="288FEE67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4C6683BC" w14:textId="77777777" w:rsidTr="00CE7B07">
        <w:tc>
          <w:tcPr>
            <w:tcW w:w="7196" w:type="dxa"/>
          </w:tcPr>
          <w:p w14:paraId="4567A9D8" w14:textId="252A39FB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urządzenia mobilne mają skonfigurowaną kontrolę dostępu?</w:t>
            </w:r>
          </w:p>
        </w:tc>
        <w:tc>
          <w:tcPr>
            <w:tcW w:w="2582" w:type="dxa"/>
          </w:tcPr>
          <w:p w14:paraId="34EB92AB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2F30DEE6" w14:textId="77777777" w:rsidTr="00CE7B07">
        <w:tc>
          <w:tcPr>
            <w:tcW w:w="7196" w:type="dxa"/>
          </w:tcPr>
          <w:p w14:paraId="2D230ECC" w14:textId="64AFA3ED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stosuje techniki kryptograficzne wobec urządzeń mobilnych?</w:t>
            </w:r>
          </w:p>
        </w:tc>
        <w:tc>
          <w:tcPr>
            <w:tcW w:w="2582" w:type="dxa"/>
          </w:tcPr>
          <w:p w14:paraId="34FB7E81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3D346E16" w14:textId="77777777" w:rsidTr="00CE7B07">
        <w:tc>
          <w:tcPr>
            <w:tcW w:w="7196" w:type="dxa"/>
          </w:tcPr>
          <w:p w14:paraId="61EB781C" w14:textId="0C122C7E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na urządzeniach mobilnych zainstalowano oprogramowanie antywirusowe?</w:t>
            </w:r>
          </w:p>
        </w:tc>
        <w:tc>
          <w:tcPr>
            <w:tcW w:w="2582" w:type="dxa"/>
          </w:tcPr>
          <w:p w14:paraId="216BBCBD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25496663" w14:textId="77777777" w:rsidTr="00CE7B07">
        <w:tc>
          <w:tcPr>
            <w:tcW w:w="7196" w:type="dxa"/>
          </w:tcPr>
          <w:p w14:paraId="0D63512F" w14:textId="72FC8927" w:rsidR="00DD7E50" w:rsidRPr="00DD7E50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zapewniono zdolności do szybkiego przywrócenia dostępności danych osobowych i dostępu do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nich w razie incydentu fizycznego lub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technicznego?</w:t>
            </w:r>
          </w:p>
        </w:tc>
        <w:tc>
          <w:tcPr>
            <w:tcW w:w="2582" w:type="dxa"/>
          </w:tcPr>
          <w:p w14:paraId="362E3238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402FA6C3" w14:textId="77777777" w:rsidTr="00CE7B07">
        <w:tc>
          <w:tcPr>
            <w:tcW w:w="7196" w:type="dxa"/>
          </w:tcPr>
          <w:p w14:paraId="2D9677A7" w14:textId="1E16061F" w:rsidR="00DD7E50" w:rsidRP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Jaki przyjęto zakres oraz jaką częstotliwość tworzenia kopii zapasowych?</w:t>
            </w:r>
          </w:p>
        </w:tc>
        <w:tc>
          <w:tcPr>
            <w:tcW w:w="2582" w:type="dxa"/>
          </w:tcPr>
          <w:p w14:paraId="00791538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049DA3E2" w14:textId="77777777" w:rsidTr="00CE7B07">
        <w:tc>
          <w:tcPr>
            <w:tcW w:w="7196" w:type="dxa"/>
          </w:tcPr>
          <w:p w14:paraId="7376331F" w14:textId="0B71EFC3" w:rsidR="00DD7E50" w:rsidRP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Gdzie są przechowywane kopie zapasowe?</w:t>
            </w:r>
          </w:p>
        </w:tc>
        <w:tc>
          <w:tcPr>
            <w:tcW w:w="2582" w:type="dxa"/>
          </w:tcPr>
          <w:p w14:paraId="1894195C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4A93A87B" w14:textId="77777777" w:rsidTr="00CE7B07">
        <w:tc>
          <w:tcPr>
            <w:tcW w:w="7196" w:type="dxa"/>
          </w:tcPr>
          <w:p w14:paraId="2759F5C2" w14:textId="2FD944D3" w:rsidR="00DD7E50" w:rsidRP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posiada procedury odtwarzania systemu po awarii oraz ich testowania?</w:t>
            </w:r>
          </w:p>
        </w:tc>
        <w:tc>
          <w:tcPr>
            <w:tcW w:w="2582" w:type="dxa"/>
          </w:tcPr>
          <w:p w14:paraId="4135DE08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1D74FCA7" w14:textId="77777777" w:rsidTr="00CE7B07">
        <w:tc>
          <w:tcPr>
            <w:tcW w:w="7196" w:type="dxa"/>
          </w:tcPr>
          <w:p w14:paraId="324B058E" w14:textId="114E1513" w:rsidR="00DD7E50" w:rsidRP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wdraża nowe rozwiązania zgodnie z zasadą privacy by design?</w:t>
            </w:r>
          </w:p>
        </w:tc>
        <w:tc>
          <w:tcPr>
            <w:tcW w:w="2582" w:type="dxa"/>
          </w:tcPr>
          <w:p w14:paraId="0320D416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1CF6B0DD" w14:textId="77777777" w:rsidTr="00CE7B07">
        <w:tc>
          <w:tcPr>
            <w:tcW w:w="7196" w:type="dxa"/>
          </w:tcPr>
          <w:p w14:paraId="276602CA" w14:textId="198B47A8" w:rsidR="00DD7E50" w:rsidRP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działa zgodnie z zasadą privacy by default?</w:t>
            </w:r>
          </w:p>
        </w:tc>
        <w:tc>
          <w:tcPr>
            <w:tcW w:w="2582" w:type="dxa"/>
          </w:tcPr>
          <w:p w14:paraId="0F85D986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23566F4D" w14:textId="77777777" w:rsidTr="00CE7B07">
        <w:tc>
          <w:tcPr>
            <w:tcW w:w="7196" w:type="dxa"/>
          </w:tcPr>
          <w:p w14:paraId="5D23F2B5" w14:textId="51176E38" w:rsidR="00DD7E50" w:rsidRP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prowadzi ocenę skutków dla ochrony danych?</w:t>
            </w:r>
          </w:p>
        </w:tc>
        <w:tc>
          <w:tcPr>
            <w:tcW w:w="2582" w:type="dxa"/>
          </w:tcPr>
          <w:p w14:paraId="4722F67A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7E50" w14:paraId="6B966248" w14:textId="77777777" w:rsidTr="00CE7B07">
        <w:tc>
          <w:tcPr>
            <w:tcW w:w="7196" w:type="dxa"/>
          </w:tcPr>
          <w:p w14:paraId="3CF72D8D" w14:textId="254FAC1B" w:rsidR="00DD7E50" w:rsidRPr="00DD7E50" w:rsidRDefault="00DD7E50" w:rsidP="00DD7E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 podmiot przetwarzający gwarantuje realizację praw osób, których dane dotyczą, tj. m.in. prawo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D7E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przenoszenia danych, prawo do ograniczenia przetwarzania, prawo do bycia zapomnianym?</w:t>
            </w:r>
          </w:p>
        </w:tc>
        <w:tc>
          <w:tcPr>
            <w:tcW w:w="2582" w:type="dxa"/>
          </w:tcPr>
          <w:p w14:paraId="719B3D95" w14:textId="77777777" w:rsidR="00DD7E50" w:rsidRDefault="00DD7E50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4F87C0E" w14:textId="2BBC1CBF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9FE0EEE" w14:textId="0394DEF9" w:rsidR="00BC7B54" w:rsidRDefault="00BC7B54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13A9EC6" w14:textId="40E9BAC4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1AECAD1" w14:textId="09A7A286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F12A60C" w14:textId="0979237B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752E8C0" w14:textId="12B7B0AB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C015C53" w14:textId="4B3FAB93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4A614EB" w14:textId="527D7880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284AD61" w14:textId="26FC24C7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21BA529" w14:textId="699BD894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D098EF" w14:textId="4F87C345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65AFB9E" w14:textId="0B73B62B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12033F5" w14:textId="7B7641E0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2CA2298" w14:textId="1F9DCA35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631473" w14:textId="0B1424F2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EDA0EFD" w14:textId="2E7DC6CB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A402D25" w14:textId="7B109E48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95390D" w14:textId="42BA7C2B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73A4C4D" w14:textId="628DCECF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543B4CF" w14:textId="417C72B1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E48D620" w14:textId="2B4B840F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B1605A6" w14:textId="66E36EBE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ED7F58" w14:textId="77777777" w:rsidR="00E22736" w:rsidRPr="00E22736" w:rsidRDefault="00E22736" w:rsidP="00E22736">
      <w:pPr>
        <w:ind w:left="72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2736">
        <w:rPr>
          <w:rFonts w:ascii="Times New Roman" w:hAnsi="Times New Roman" w:cs="Times New Roman"/>
          <w:color w:val="000000"/>
          <w:sz w:val="22"/>
          <w:szCs w:val="22"/>
        </w:rPr>
        <w:lastRenderedPageBreak/>
        <w:t>Załącznik nr 2</w:t>
      </w:r>
    </w:p>
    <w:p w14:paraId="1BCF084F" w14:textId="77777777" w:rsidR="00E22736" w:rsidRDefault="00E22736" w:rsidP="00E2273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3B2E89" w14:textId="6D2411E2" w:rsidR="00E22736" w:rsidRPr="00E22736" w:rsidRDefault="00E22736" w:rsidP="00E2273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2736">
        <w:rPr>
          <w:rFonts w:ascii="Times New Roman" w:hAnsi="Times New Roman" w:cs="Times New Roman"/>
          <w:color w:val="000000"/>
          <w:sz w:val="22"/>
          <w:szCs w:val="22"/>
        </w:rPr>
        <w:t>Wykaz podwykonawców Podmiotu przetwarzającego (podprocesorów)</w:t>
      </w:r>
    </w:p>
    <w:p w14:paraId="40F1575C" w14:textId="77777777" w:rsidR="00E22736" w:rsidRDefault="00E22736" w:rsidP="00E2273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E1C6D21" w14:textId="707E8641" w:rsidR="00E22736" w:rsidRDefault="00E22736" w:rsidP="00E2273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2736">
        <w:rPr>
          <w:rFonts w:ascii="Times New Roman" w:hAnsi="Times New Roman" w:cs="Times New Roman"/>
          <w:color w:val="000000"/>
          <w:sz w:val="22"/>
          <w:szCs w:val="22"/>
        </w:rPr>
        <w:t>Przy wykonaniu Umowy Procesor korzysta z usług następujących podprocesorów:</w:t>
      </w:r>
    </w:p>
    <w:p w14:paraId="26D81E7A" w14:textId="4C15F20E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1D60096" w14:textId="69E154D1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47FC1AD" w14:textId="3435C4F8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22736" w14:paraId="0F6B2327" w14:textId="77777777" w:rsidTr="00E22736">
        <w:tc>
          <w:tcPr>
            <w:tcW w:w="2444" w:type="dxa"/>
            <w:shd w:val="clear" w:color="auto" w:fill="D9D9D9" w:themeFill="background1" w:themeFillShade="D9"/>
          </w:tcPr>
          <w:p w14:paraId="6E8CA63D" w14:textId="498158B9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PODPROCESOR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24D25870" w14:textId="6DB6C610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SIEDZIBY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641AE4B6" w14:textId="77777777" w:rsidR="00E22736" w:rsidRPr="00E22736" w:rsidRDefault="00E22736" w:rsidP="00E227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KONTAKT</w:t>
            </w:r>
          </w:p>
          <w:p w14:paraId="6B0280E4" w14:textId="77777777" w:rsidR="00E22736" w:rsidRDefault="00E22736" w:rsidP="00E227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TELEFONICZNY/</w:t>
            </w:r>
          </w:p>
          <w:p w14:paraId="34979848" w14:textId="2E9025AF" w:rsidR="00E22736" w:rsidRDefault="00E22736" w:rsidP="00E227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198FBBB9" w14:textId="77777777" w:rsidR="00E22736" w:rsidRPr="00E22736" w:rsidRDefault="00E22736" w:rsidP="00E227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IOD Imię i Nazwisko -</w:t>
            </w:r>
          </w:p>
          <w:p w14:paraId="36B9C298" w14:textId="3A216799" w:rsidR="00E22736" w:rsidRDefault="00E22736" w:rsidP="00E227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kontakt</w:t>
            </w:r>
          </w:p>
        </w:tc>
      </w:tr>
      <w:tr w:rsidR="00E22736" w14:paraId="09B93FCA" w14:textId="77777777" w:rsidTr="00E22736">
        <w:trPr>
          <w:trHeight w:val="1066"/>
        </w:trPr>
        <w:tc>
          <w:tcPr>
            <w:tcW w:w="2444" w:type="dxa"/>
          </w:tcPr>
          <w:p w14:paraId="1C305228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04CC8AD9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5F750CB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BE34ACB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2736" w14:paraId="3B13DC64" w14:textId="77777777" w:rsidTr="00E22736">
        <w:trPr>
          <w:trHeight w:val="1124"/>
        </w:trPr>
        <w:tc>
          <w:tcPr>
            <w:tcW w:w="2444" w:type="dxa"/>
          </w:tcPr>
          <w:p w14:paraId="22D0ED8B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4435BA13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C3036CE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40B356C0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2736" w14:paraId="12B8CF4C" w14:textId="77777777" w:rsidTr="00E22736">
        <w:trPr>
          <w:trHeight w:val="1112"/>
        </w:trPr>
        <w:tc>
          <w:tcPr>
            <w:tcW w:w="2444" w:type="dxa"/>
          </w:tcPr>
          <w:p w14:paraId="03FABD9A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4548652F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55E844F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6068213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2736" w14:paraId="0291F2AD" w14:textId="77777777" w:rsidTr="00E22736">
        <w:trPr>
          <w:trHeight w:val="1142"/>
        </w:trPr>
        <w:tc>
          <w:tcPr>
            <w:tcW w:w="2444" w:type="dxa"/>
          </w:tcPr>
          <w:p w14:paraId="56F55985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1D782506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5312BA0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A6367CC" w14:textId="77777777" w:rsidR="00E22736" w:rsidRDefault="00E22736" w:rsidP="008378A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DD21DA3" w14:textId="50C7AAE4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6F3BAE8" w14:textId="1F561419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4DD74D" w14:textId="7949851A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843860" w14:textId="2F736D27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A2F466F" w14:textId="02AE054B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90DB030" w14:textId="4D2D0625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5188B7" w14:textId="79F6B50F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88D05D3" w14:textId="25252F6B" w:rsidR="00E22736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E98E574" w14:textId="77777777" w:rsidR="00E22736" w:rsidRPr="002F64E7" w:rsidRDefault="00E22736" w:rsidP="008378A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22736" w:rsidRPr="002F64E7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0DE"/>
    <w:rsid w:val="00016F0B"/>
    <w:rsid w:val="00041408"/>
    <w:rsid w:val="00071F8A"/>
    <w:rsid w:val="0025348E"/>
    <w:rsid w:val="002F64E7"/>
    <w:rsid w:val="004048F9"/>
    <w:rsid w:val="004B7645"/>
    <w:rsid w:val="00704097"/>
    <w:rsid w:val="0072110B"/>
    <w:rsid w:val="008378A3"/>
    <w:rsid w:val="00863E1F"/>
    <w:rsid w:val="0092462C"/>
    <w:rsid w:val="009A70DE"/>
    <w:rsid w:val="009D5AD6"/>
    <w:rsid w:val="009F0F75"/>
    <w:rsid w:val="00A02C4D"/>
    <w:rsid w:val="00A07685"/>
    <w:rsid w:val="00A75014"/>
    <w:rsid w:val="00B4393D"/>
    <w:rsid w:val="00BC7B54"/>
    <w:rsid w:val="00BD4E4B"/>
    <w:rsid w:val="00C32D2B"/>
    <w:rsid w:val="00CC280C"/>
    <w:rsid w:val="00CE7B07"/>
    <w:rsid w:val="00DD6192"/>
    <w:rsid w:val="00DD7E50"/>
    <w:rsid w:val="00E22736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A0AC"/>
  <w15:docId w15:val="{55A0F4E4-013B-4128-AFA6-A133D038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BC7B5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BC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7399</Words>
  <Characters>44396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dzp</cp:lastModifiedBy>
  <cp:revision>21</cp:revision>
  <dcterms:created xsi:type="dcterms:W3CDTF">2022-10-27T07:34:00Z</dcterms:created>
  <dcterms:modified xsi:type="dcterms:W3CDTF">2022-11-04T11:18:00Z</dcterms:modified>
  <dc:language>pl-PL</dc:language>
</cp:coreProperties>
</file>