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17DC" w14:textId="77777777" w:rsidR="005D1B04" w:rsidRDefault="00BF6E07">
      <w:pPr>
        <w:spacing w:line="360" w:lineRule="auto"/>
        <w:jc w:val="center"/>
        <w:rPr>
          <w:rFonts w:ascii="Book Antiqua" w:hAnsi="Book Antiqua" w:cs="Times New Roman"/>
          <w:iCs/>
          <w:color w:val="000000" w:themeColor="text1"/>
        </w:rPr>
      </w:pPr>
      <w:r>
        <w:rPr>
          <w:rFonts w:ascii="Verdana" w:hAnsi="Verdana" w:cs="Times New Roman"/>
          <w:iCs/>
          <w:color w:val="000000" w:themeColor="text1"/>
          <w:sz w:val="20"/>
          <w:szCs w:val="20"/>
        </w:rPr>
        <w:t xml:space="preserve">                                                                 </w:t>
      </w:r>
    </w:p>
    <w:p w14:paraId="6D2A3F6A" w14:textId="77777777" w:rsidR="005D1B04" w:rsidRDefault="00BF6E0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 n f o r m a c j a</w:t>
      </w:r>
    </w:p>
    <w:p w14:paraId="08CFC650" w14:textId="77777777" w:rsidR="005D1B04" w:rsidRDefault="00BF6E0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/>
        <w:t xml:space="preserve"> o kwocie, jaką Zamawiający zamierza przeznaczyć na sfinansowanie zamówienia</w:t>
      </w:r>
    </w:p>
    <w:p w14:paraId="25F7A7D5" w14:textId="77777777" w:rsidR="005D1B04" w:rsidRDefault="005D1B0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8EE55C5" w14:textId="77777777" w:rsidR="005D1B04" w:rsidRPr="00D971A4" w:rsidRDefault="005D1B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A5D33AB" w14:textId="15CC24BF" w:rsidR="005D1B04" w:rsidRPr="00660C4D" w:rsidRDefault="00BF6E07">
      <w:pPr>
        <w:tabs>
          <w:tab w:val="left" w:pos="3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971A4">
        <w:rPr>
          <w:rFonts w:ascii="Times New Roman" w:hAnsi="Times New Roman" w:cs="Times New Roman"/>
          <w:sz w:val="22"/>
          <w:szCs w:val="22"/>
        </w:rPr>
        <w:t>Dotyczy: postępowania o udzielenie zamówienia publicznego prowadzonego w trybie podstawowym</w:t>
      </w:r>
      <w:r w:rsidR="00D971A4">
        <w:rPr>
          <w:rFonts w:ascii="Times New Roman" w:hAnsi="Times New Roman" w:cs="Times New Roman"/>
          <w:sz w:val="22"/>
          <w:szCs w:val="22"/>
        </w:rPr>
        <w:br/>
      </w:r>
      <w:r w:rsidRPr="00D971A4">
        <w:rPr>
          <w:rFonts w:ascii="Times New Roman" w:hAnsi="Times New Roman" w:cs="Times New Roman"/>
          <w:sz w:val="22"/>
          <w:szCs w:val="22"/>
        </w:rPr>
        <w:t xml:space="preserve">pn. </w:t>
      </w:r>
      <w:r w:rsidR="00660C4D" w:rsidRPr="00660C4D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 xml:space="preserve">Dostawa 2 szt. </w:t>
      </w:r>
      <w:proofErr w:type="spellStart"/>
      <w:r w:rsidR="00660C4D" w:rsidRPr="00660C4D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>Videogastroskopów</w:t>
      </w:r>
      <w:proofErr w:type="spellEnd"/>
      <w:r w:rsidR="00660C4D" w:rsidRPr="00660C4D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 xml:space="preserve"> i 2 szt. </w:t>
      </w:r>
      <w:proofErr w:type="spellStart"/>
      <w:r w:rsidR="00660C4D" w:rsidRPr="00660C4D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>Videokolonoskopów</w:t>
      </w:r>
      <w:proofErr w:type="spellEnd"/>
      <w:r w:rsidR="00660C4D" w:rsidRPr="00660C4D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 xml:space="preserve"> dla potrzeb Pracowni Endoskopii Samodzielnego Publicznego Zespołu Opieki Zdrowotnej w Proszowicach.</w:t>
      </w:r>
    </w:p>
    <w:p w14:paraId="4493FD70" w14:textId="77777777" w:rsidR="005D1B04" w:rsidRDefault="00BF6E07">
      <w:pPr>
        <w:tabs>
          <w:tab w:val="left" w:pos="3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14:paraId="7C6E951D" w14:textId="4E77CF96" w:rsidR="005D1B04" w:rsidRDefault="00BF6E07">
      <w:pPr>
        <w:tabs>
          <w:tab w:val="left" w:pos="3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Oznaczenie sprawy: 0</w:t>
      </w:r>
      <w:r w:rsidR="00660C4D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/ZP/2022</w:t>
      </w:r>
    </w:p>
    <w:p w14:paraId="395B7B29" w14:textId="77777777" w:rsidR="005D1B04" w:rsidRDefault="005D1B04">
      <w:pPr>
        <w:ind w:left="4248"/>
        <w:jc w:val="both"/>
        <w:rPr>
          <w:rFonts w:ascii="Times New Roman" w:hAnsi="Times New Roman"/>
          <w:sz w:val="22"/>
          <w:szCs w:val="22"/>
        </w:rPr>
      </w:pPr>
    </w:p>
    <w:p w14:paraId="0590B707" w14:textId="77777777" w:rsidR="005D1B04" w:rsidRDefault="005D1B04">
      <w:pPr>
        <w:ind w:left="4248"/>
        <w:jc w:val="both"/>
        <w:rPr>
          <w:rFonts w:ascii="Times New Roman" w:hAnsi="Times New Roman"/>
          <w:sz w:val="22"/>
          <w:szCs w:val="22"/>
        </w:rPr>
      </w:pPr>
    </w:p>
    <w:p w14:paraId="1BCA46EF" w14:textId="6DE7F7E8" w:rsidR="005D1B04" w:rsidRDefault="00BF6E0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Zamawiający</w:t>
      </w:r>
      <w:r w:rsidR="00471C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</w:t>
      </w:r>
      <w:r w:rsidR="007D0D8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Samodzielny</w:t>
      </w:r>
      <w:r w:rsidR="007D0D8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Publiczny</w:t>
      </w:r>
      <w:r w:rsidR="007D0D8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Zespół</w:t>
      </w:r>
      <w:r w:rsidR="007D0D8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Opieki</w:t>
      </w:r>
      <w:r w:rsidR="007D0D8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Zdrowotnej</w:t>
      </w:r>
      <w:r w:rsidR="007D0D81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 xml:space="preserve"> </w:t>
      </w:r>
      <w:r>
        <w:rPr>
          <w:rFonts w:ascii="Times New Roman" w:hAnsi="Times New Roman"/>
          <w:sz w:val="22"/>
          <w:szCs w:val="22"/>
        </w:rPr>
        <w:t>w</w:t>
      </w:r>
      <w:r w:rsidR="00660C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Proszowicach</w:t>
      </w:r>
      <w:r>
        <w:rPr>
          <w:rFonts w:ascii="Times New Roman" w:hAnsi="Times New Roman"/>
          <w:sz w:val="22"/>
          <w:szCs w:val="22"/>
        </w:rPr>
        <w:br/>
        <w:t>ul. Kopernika 13, 32-100 Proszowice,  zgodnie z art. 222 ust. 4 ustawy z dnia 11 września 2019 roku Prawo zamówień publicznych (Dz. U. z 2021 r. poz. 1129 z późniejszymi zmianami) przedstawia informację</w:t>
      </w:r>
      <w:r>
        <w:rPr>
          <w:rFonts w:ascii="Times New Roman" w:hAnsi="Times New Roman"/>
          <w:sz w:val="22"/>
          <w:szCs w:val="22"/>
        </w:rPr>
        <w:br/>
        <w:t>o kwocie, jaką zamierza przeznaczyć na sfinansowanie zamówienia.</w:t>
      </w:r>
    </w:p>
    <w:p w14:paraId="3A100BED" w14:textId="77777777" w:rsidR="005D1B04" w:rsidRDefault="005D1B04">
      <w:pPr>
        <w:jc w:val="both"/>
        <w:rPr>
          <w:rFonts w:ascii="Times New Roman" w:hAnsi="Times New Roman"/>
          <w:sz w:val="22"/>
          <w:szCs w:val="22"/>
        </w:rPr>
      </w:pPr>
    </w:p>
    <w:p w14:paraId="14A6596B" w14:textId="77777777" w:rsidR="005D1B04" w:rsidRDefault="005D1B04">
      <w:pPr>
        <w:jc w:val="both"/>
        <w:rPr>
          <w:rFonts w:ascii="Times New Roman" w:hAnsi="Times New Roman"/>
          <w:sz w:val="22"/>
          <w:szCs w:val="22"/>
        </w:rPr>
      </w:pPr>
    </w:p>
    <w:p w14:paraId="4CC11AF0" w14:textId="223C0DFF" w:rsidR="005D1B04" w:rsidRDefault="00BF6E07">
      <w:pPr>
        <w:tabs>
          <w:tab w:val="left" w:pos="73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Kwota, jaką Zamawiający zamierza przeznaczyć na sfinansowanie zamówienia</w:t>
      </w:r>
      <w:r w:rsidR="0006106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wynosi:</w:t>
      </w:r>
      <w:r w:rsidR="00660C4D">
        <w:rPr>
          <w:rFonts w:ascii="Times New Roman" w:hAnsi="Times New Roman"/>
          <w:sz w:val="22"/>
          <w:szCs w:val="22"/>
        </w:rPr>
        <w:t xml:space="preserve"> 267 840,00</w:t>
      </w:r>
      <w:r w:rsidR="006D26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zł (słownie:</w:t>
      </w:r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 xml:space="preserve"> </w:t>
      </w:r>
      <w:r w:rsidR="00660C4D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dwieście sześćdziesiąt siedem tysięcy osiemset czterdzieści złotych zero groszy</w:t>
      </w:r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14:paraId="27334474" w14:textId="77777777" w:rsidR="005D1B04" w:rsidRDefault="005D1B04">
      <w:pPr>
        <w:tabs>
          <w:tab w:val="left" w:pos="735"/>
        </w:tabs>
        <w:jc w:val="both"/>
        <w:rPr>
          <w:rFonts w:ascii="Times New Roman" w:hAnsi="Times New Roman"/>
          <w:sz w:val="22"/>
          <w:szCs w:val="22"/>
        </w:rPr>
      </w:pPr>
    </w:p>
    <w:p w14:paraId="74D5D2C1" w14:textId="20A47785" w:rsidR="005D1B04" w:rsidRDefault="00660C4D">
      <w:pPr>
        <w:tabs>
          <w:tab w:val="left" w:pos="73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Pakiet 1:   123 120,00 zł</w:t>
      </w:r>
    </w:p>
    <w:p w14:paraId="1CF7C32C" w14:textId="6089E2B6" w:rsidR="00660C4D" w:rsidRDefault="00660C4D">
      <w:pPr>
        <w:tabs>
          <w:tab w:val="left" w:pos="73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Pakiet 2:   144 720,00 zł</w:t>
      </w:r>
    </w:p>
    <w:p w14:paraId="4A03344B" w14:textId="77777777" w:rsidR="005D1B04" w:rsidRDefault="005D1B04">
      <w:pPr>
        <w:jc w:val="both"/>
        <w:rPr>
          <w:rFonts w:ascii="Times New Roman" w:hAnsi="Times New Roman"/>
          <w:sz w:val="22"/>
          <w:szCs w:val="22"/>
        </w:rPr>
      </w:pPr>
    </w:p>
    <w:p w14:paraId="77F9F696" w14:textId="4F2D7E4C" w:rsidR="005D1B04" w:rsidRDefault="00BF6E0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</w:t>
      </w:r>
      <w:r w:rsidR="004531C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zamieszcza</w:t>
      </w:r>
      <w:r w:rsidR="004531C5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informację</w:t>
      </w:r>
      <w:r w:rsidR="004531C5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 xml:space="preserve"> </w:t>
      </w:r>
      <w:r>
        <w:rPr>
          <w:rFonts w:ascii="Times New Roman" w:hAnsi="Times New Roman"/>
          <w:sz w:val="22"/>
          <w:szCs w:val="22"/>
        </w:rPr>
        <w:t>na</w:t>
      </w:r>
      <w:r w:rsidR="004531C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stronie internetowej</w:t>
      </w:r>
      <w:r w:rsidR="00B205F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prowadzonego</w:t>
      </w:r>
      <w:r w:rsidR="00B205F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postępowania</w:t>
      </w:r>
      <w:r w:rsidR="00B205F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</w:t>
      </w:r>
      <w:r w:rsidR="00B205F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dniu</w:t>
      </w:r>
      <w:r w:rsidR="00D971A4">
        <w:rPr>
          <w:rFonts w:ascii="Times New Roman" w:hAnsi="Times New Roman"/>
          <w:sz w:val="22"/>
          <w:szCs w:val="22"/>
        </w:rPr>
        <w:br/>
      </w:r>
      <w:r w:rsidR="00660C4D">
        <w:rPr>
          <w:rFonts w:ascii="Times New Roman" w:hAnsi="Times New Roman"/>
          <w:sz w:val="22"/>
          <w:szCs w:val="22"/>
        </w:rPr>
        <w:t>2</w:t>
      </w:r>
      <w:r w:rsidR="00D9068A">
        <w:rPr>
          <w:rFonts w:ascii="Times New Roman" w:hAnsi="Times New Roman"/>
          <w:sz w:val="22"/>
          <w:szCs w:val="22"/>
        </w:rPr>
        <w:t>8</w:t>
      </w:r>
      <w:r w:rsidR="00660C4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03.2022 r.</w:t>
      </w:r>
    </w:p>
    <w:p w14:paraId="4B75D46C" w14:textId="77777777" w:rsidR="005D1B04" w:rsidRDefault="005D1B04">
      <w:pPr>
        <w:rPr>
          <w:rFonts w:ascii="Times New Roman" w:hAnsi="Times New Roman"/>
          <w:sz w:val="22"/>
          <w:szCs w:val="22"/>
        </w:rPr>
      </w:pPr>
    </w:p>
    <w:p w14:paraId="02631DDD" w14:textId="77777777" w:rsidR="005D1B04" w:rsidRDefault="005D1B04">
      <w:pPr>
        <w:rPr>
          <w:rFonts w:ascii="Times New Roman" w:hAnsi="Times New Roman"/>
          <w:sz w:val="22"/>
          <w:szCs w:val="22"/>
        </w:rPr>
      </w:pPr>
    </w:p>
    <w:p w14:paraId="2F7D469B" w14:textId="77777777" w:rsidR="005D1B04" w:rsidRDefault="005D1B04">
      <w:pPr>
        <w:rPr>
          <w:rFonts w:ascii="Times New Roman" w:hAnsi="Times New Roman"/>
          <w:sz w:val="22"/>
          <w:szCs w:val="22"/>
        </w:rPr>
      </w:pPr>
    </w:p>
    <w:p w14:paraId="740A7F4D" w14:textId="77777777" w:rsidR="005D1B04" w:rsidRDefault="005D1B04">
      <w:pPr>
        <w:rPr>
          <w:rFonts w:ascii="Times New Roman" w:hAnsi="Times New Roman"/>
          <w:sz w:val="22"/>
          <w:szCs w:val="22"/>
        </w:rPr>
      </w:pPr>
    </w:p>
    <w:p w14:paraId="51C29965" w14:textId="77777777" w:rsidR="005D1B04" w:rsidRDefault="005D1B04">
      <w:pPr>
        <w:rPr>
          <w:rFonts w:ascii="Times New Roman" w:hAnsi="Times New Roman"/>
          <w:sz w:val="22"/>
          <w:szCs w:val="22"/>
        </w:rPr>
      </w:pPr>
    </w:p>
    <w:p w14:paraId="31838B3D" w14:textId="016DF844" w:rsidR="005D1B04" w:rsidRDefault="003632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Dyrektor SPZOZ w Proszowicach </w:t>
      </w:r>
    </w:p>
    <w:p w14:paraId="72D9EA7E" w14:textId="2133E89B" w:rsidR="00363266" w:rsidRDefault="003632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14:paraId="5F6F5481" w14:textId="22723B04" w:rsidR="00363266" w:rsidRDefault="003632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dr n. med. Feliks Orchowski</w:t>
      </w:r>
    </w:p>
    <w:p w14:paraId="1E816AF2" w14:textId="77777777" w:rsidR="005D1B04" w:rsidRDefault="005D1B04">
      <w:pPr>
        <w:rPr>
          <w:rFonts w:ascii="Times New Roman" w:hAnsi="Times New Roman"/>
          <w:sz w:val="22"/>
          <w:szCs w:val="22"/>
        </w:rPr>
      </w:pPr>
    </w:p>
    <w:p w14:paraId="65F079D6" w14:textId="77777777" w:rsidR="005D1B04" w:rsidRDefault="005D1B0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sectPr w:rsidR="005D1B04">
      <w:headerReference w:type="default" r:id="rId7"/>
      <w:footerReference w:type="default" r:id="rId8"/>
      <w:pgSz w:w="11906" w:h="16838"/>
      <w:pgMar w:top="2908" w:right="1134" w:bottom="2127" w:left="1134" w:header="567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4299" w14:textId="77777777" w:rsidR="0041159D" w:rsidRDefault="0041159D">
      <w:r>
        <w:separator/>
      </w:r>
    </w:p>
  </w:endnote>
  <w:endnote w:type="continuationSeparator" w:id="0">
    <w:p w14:paraId="5CC22322" w14:textId="77777777" w:rsidR="0041159D" w:rsidRDefault="0041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D8D5" w14:textId="77777777" w:rsidR="005D1B04" w:rsidRDefault="005D1B04">
    <w:pPr>
      <w:pStyle w:val="Stopka"/>
      <w:pBdr>
        <w:bottom w:val="single" w:sz="8" w:space="2" w:color="000000"/>
      </w:pBdr>
    </w:pPr>
  </w:p>
  <w:p w14:paraId="17B73A60" w14:textId="77777777" w:rsidR="005D1B04" w:rsidRDefault="005D1B04">
    <w:pPr>
      <w:pStyle w:val="Stopka"/>
    </w:pPr>
  </w:p>
  <w:p w14:paraId="6B4723ED" w14:textId="77777777" w:rsidR="005D1B04" w:rsidRDefault="00BF6E07">
    <w:pPr>
      <w:pStyle w:val="Stopka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SAMODZIELNY PUBLICZNY              </w:t>
    </w:r>
    <w:r>
      <w:rPr>
        <w:rFonts w:ascii="Arial" w:hAnsi="Arial"/>
        <w:sz w:val="20"/>
        <w:szCs w:val="20"/>
      </w:rPr>
      <w:t xml:space="preserve">tel. centrala: 012 386 51 05      e-mail: </w:t>
    </w:r>
    <w:r>
      <w:rPr>
        <w:rFonts w:ascii="Arial" w:hAnsi="Arial"/>
        <w:sz w:val="18"/>
        <w:szCs w:val="18"/>
      </w:rPr>
      <w:t>sekretariat@spzoz.proszowice.pl</w:t>
    </w:r>
  </w:p>
  <w:p w14:paraId="233A3E00" w14:textId="77777777" w:rsidR="005D1B04" w:rsidRDefault="00BF6E07">
    <w:pPr>
      <w:pStyle w:val="Stopka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ZESPÓŁ OPIEKI ZDROWOTNEJ         </w:t>
    </w:r>
    <w:r>
      <w:rPr>
        <w:rFonts w:ascii="Arial" w:hAnsi="Arial"/>
        <w:sz w:val="20"/>
        <w:szCs w:val="20"/>
      </w:rPr>
      <w:t>sekretariat: 012 3865102          NIP: 682-14-36-049</w:t>
    </w:r>
  </w:p>
  <w:p w14:paraId="0C694611" w14:textId="77777777" w:rsidR="005D1B04" w:rsidRDefault="00BF6E07">
    <w:pPr>
      <w:pStyle w:val="Stopka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W PROSZOWICACH                    </w:t>
    </w:r>
    <w:r>
      <w:rPr>
        <w:rFonts w:ascii="Arial" w:hAnsi="Arial"/>
        <w:sz w:val="20"/>
        <w:szCs w:val="20"/>
      </w:rPr>
      <w:t>fax: 012 386 14 00                    REGON: 000300593</w:t>
    </w:r>
  </w:p>
  <w:p w14:paraId="3DB1B944" w14:textId="73C243BC" w:rsidR="005D1B04" w:rsidRDefault="00BF6E07">
    <w:pPr>
      <w:pStyle w:val="Stopka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        ul. Kopernika 13                         dyrektor: 012 386 51 00           </w:t>
    </w:r>
    <w:r w:rsidR="00717229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KRS: 0000003923</w:t>
    </w:r>
  </w:p>
  <w:p w14:paraId="661D3D4B" w14:textId="77777777" w:rsidR="005D1B04" w:rsidRDefault="00BF6E07">
    <w:pPr>
      <w:pStyle w:val="Stopka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     32-100 Proszowice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FF2F" w14:textId="77777777" w:rsidR="0041159D" w:rsidRDefault="0041159D">
      <w:r>
        <w:separator/>
      </w:r>
    </w:p>
  </w:footnote>
  <w:footnote w:type="continuationSeparator" w:id="0">
    <w:p w14:paraId="53AA79A2" w14:textId="77777777" w:rsidR="0041159D" w:rsidRDefault="0041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E268" w14:textId="77777777" w:rsidR="005D1B04" w:rsidRDefault="00BF6E07">
    <w:pPr>
      <w:pStyle w:val="Nagwek"/>
      <w:rPr>
        <w:rFonts w:ascii="Franklin Gothic Medium" w:hAnsi="Franklin Gothic Medium"/>
        <w:sz w:val="44"/>
        <w:szCs w:val="44"/>
      </w:rPr>
    </w:pPr>
    <w:r>
      <w:rPr>
        <w:noProof/>
      </w:rPr>
      <w:drawing>
        <wp:anchor distT="0" distB="0" distL="0" distR="0" simplePos="0" relativeHeight="2" behindDoc="1" locked="0" layoutInCell="0" allowOverlap="1" wp14:anchorId="2F03AB3C" wp14:editId="3ACCDF1C">
          <wp:simplePos x="0" y="0"/>
          <wp:positionH relativeFrom="column">
            <wp:posOffset>280035</wp:posOffset>
          </wp:positionH>
          <wp:positionV relativeFrom="paragraph">
            <wp:posOffset>-74295</wp:posOffset>
          </wp:positionV>
          <wp:extent cx="1378585" cy="1257300"/>
          <wp:effectExtent l="0" t="0" r="0" b="0"/>
          <wp:wrapNone/>
          <wp:docPr id="1" name="Kształ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tałt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Medium" w:hAnsi="Franklin Gothic Medium"/>
        <w:sz w:val="44"/>
        <w:szCs w:val="44"/>
      </w:rPr>
      <w:t xml:space="preserve">                     </w:t>
    </w:r>
  </w:p>
  <w:p w14:paraId="6947A651" w14:textId="77777777" w:rsidR="005D1B04" w:rsidRDefault="00BF6E07">
    <w:pPr>
      <w:pStyle w:val="Nagwek"/>
      <w:jc w:val="center"/>
      <w:rPr>
        <w:rFonts w:ascii="Franklin Gothic Medium" w:hAnsi="Franklin Gothic Medium"/>
        <w:color w:val="00B0F0"/>
        <w:sz w:val="44"/>
        <w:szCs w:val="44"/>
      </w:rPr>
    </w:pPr>
    <w:r>
      <w:rPr>
        <w:rFonts w:ascii="Franklin Gothic Medium" w:hAnsi="Franklin Gothic Medium"/>
        <w:sz w:val="44"/>
        <w:szCs w:val="44"/>
      </w:rPr>
      <w:t xml:space="preserve">                 </w:t>
    </w:r>
    <w:r>
      <w:rPr>
        <w:rFonts w:ascii="Franklin Gothic Medium" w:hAnsi="Franklin Gothic Medium"/>
        <w:color w:val="00B0F0"/>
        <w:sz w:val="44"/>
        <w:szCs w:val="44"/>
      </w:rPr>
      <w:t>SZPITAL W PROSZOWICACH</w:t>
    </w:r>
  </w:p>
  <w:p w14:paraId="7CC458E6" w14:textId="77777777" w:rsidR="005D1B04" w:rsidRDefault="005D1B04">
    <w:pPr>
      <w:pStyle w:val="Nagwek"/>
      <w:jc w:val="center"/>
      <w:rPr>
        <w:rFonts w:ascii="Franklin Gothic Medium" w:hAnsi="Franklin Gothic Medium"/>
        <w:sz w:val="44"/>
        <w:szCs w:val="44"/>
      </w:rPr>
    </w:pPr>
  </w:p>
  <w:p w14:paraId="139369D7" w14:textId="77777777" w:rsidR="005D1B04" w:rsidRDefault="005D1B04">
    <w:pPr>
      <w:pStyle w:val="Nagwek"/>
      <w:pBdr>
        <w:bottom w:val="single" w:sz="8" w:space="2" w:color="000000"/>
      </w:pBdr>
      <w:jc w:val="center"/>
      <w:rPr>
        <w:rFonts w:ascii="Franklin Gothic Medium" w:hAnsi="Franklin Gothic Medium"/>
        <w:b/>
        <w:bCs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04"/>
    <w:rsid w:val="00061063"/>
    <w:rsid w:val="000D6779"/>
    <w:rsid w:val="001D7101"/>
    <w:rsid w:val="00255AE2"/>
    <w:rsid w:val="00287CD3"/>
    <w:rsid w:val="00323CC6"/>
    <w:rsid w:val="00363266"/>
    <w:rsid w:val="0041159D"/>
    <w:rsid w:val="004531C5"/>
    <w:rsid w:val="00471C9F"/>
    <w:rsid w:val="005D1B04"/>
    <w:rsid w:val="00660C4D"/>
    <w:rsid w:val="006C44E9"/>
    <w:rsid w:val="006C4CD1"/>
    <w:rsid w:val="006D260B"/>
    <w:rsid w:val="00704E1E"/>
    <w:rsid w:val="00717229"/>
    <w:rsid w:val="007733F4"/>
    <w:rsid w:val="007D0D81"/>
    <w:rsid w:val="00807873"/>
    <w:rsid w:val="00845C5B"/>
    <w:rsid w:val="009051B2"/>
    <w:rsid w:val="0092685E"/>
    <w:rsid w:val="00970179"/>
    <w:rsid w:val="00A32450"/>
    <w:rsid w:val="00A95C13"/>
    <w:rsid w:val="00B205F0"/>
    <w:rsid w:val="00BF6E07"/>
    <w:rsid w:val="00D33D61"/>
    <w:rsid w:val="00D9068A"/>
    <w:rsid w:val="00D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A830"/>
  <w15:docId w15:val="{757127BC-DA29-45AB-9E56-6B6E3C22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60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598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E74A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329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32933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32933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2933"/>
    <w:rPr>
      <w:rFonts w:ascii="Segoe UI" w:hAnsi="Segoe UI" w:cs="Mangal"/>
      <w:sz w:val="18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E598E"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styleId="Pogrubienie">
    <w:name w:val="Strong"/>
    <w:basedOn w:val="Domylnaczcionkaakapitu"/>
    <w:uiPriority w:val="22"/>
    <w:qFormat/>
    <w:rsid w:val="00C562BA"/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qFormat/>
    <w:rsid w:val="007919D1"/>
    <w:rPr>
      <w:rFonts w:asciiTheme="majorHAnsi" w:eastAsiaTheme="majorEastAsia" w:hAnsiTheme="majorHAnsi" w:cs="Mangal"/>
      <w:spacing w:val="-10"/>
      <w:kern w:val="2"/>
      <w:sz w:val="56"/>
      <w:szCs w:val="5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505F3"/>
    <w:rPr>
      <w:rFonts w:cs="Mangal"/>
      <w:sz w:val="20"/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505F3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0A697C"/>
    <w:rPr>
      <w:i/>
      <w:iCs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3293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329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2933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3752A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qFormat/>
    <w:rsid w:val="00B56B99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andard">
    <w:name w:val="Standard"/>
    <w:qFormat/>
    <w:rsid w:val="00CB2FCA"/>
    <w:rPr>
      <w:rFonts w:eastAsia="SimSun"/>
    </w:rPr>
  </w:style>
  <w:style w:type="paragraph" w:styleId="Tytu">
    <w:name w:val="Title"/>
    <w:basedOn w:val="Normalny"/>
    <w:next w:val="Normalny"/>
    <w:link w:val="TytuZnak"/>
    <w:uiPriority w:val="10"/>
    <w:qFormat/>
    <w:rsid w:val="007919D1"/>
    <w:pPr>
      <w:contextualSpacing/>
    </w:pPr>
    <w:rPr>
      <w:rFonts w:asciiTheme="majorHAnsi" w:eastAsiaTheme="majorEastAsia" w:hAnsiTheme="majorHAnsi" w:cs="Mangal"/>
      <w:spacing w:val="-10"/>
      <w:sz w:val="56"/>
      <w:szCs w:val="5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5F3"/>
    <w:rPr>
      <w:rFonts w:cs="Mangal"/>
      <w:sz w:val="20"/>
      <w:szCs w:val="18"/>
    </w:rPr>
  </w:style>
  <w:style w:type="table" w:styleId="Tabela-Siatka">
    <w:name w:val="Table Grid"/>
    <w:basedOn w:val="Standardowy"/>
    <w:uiPriority w:val="39"/>
    <w:rsid w:val="00BD4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EC34-4347-423F-8EAB-43F06848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dzp</cp:lastModifiedBy>
  <cp:revision>14</cp:revision>
  <cp:lastPrinted>2022-02-24T13:38:00Z</cp:lastPrinted>
  <dcterms:created xsi:type="dcterms:W3CDTF">2022-03-21T10:42:00Z</dcterms:created>
  <dcterms:modified xsi:type="dcterms:W3CDTF">2022-03-28T06:47:00Z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