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/>
      </w:pPr>
      <w:r>
        <w:rPr>
          <w:b w:val="false"/>
          <w:u w:val="none"/>
        </w:rPr>
        <w:t xml:space="preserve"> </w:t>
      </w:r>
      <w:r>
        <w:rPr>
          <w:b w:val="false"/>
          <w:u w:val="none"/>
        </w:rPr>
        <w:t>Załącznik 7 do SWZ</w:t>
      </w:r>
    </w:p>
    <w:p>
      <w:pPr>
        <w:pStyle w:val="Normal"/>
        <w:rPr/>
      </w:pPr>
      <w:r>
        <w:rPr>
          <w:b/>
          <w:i w:val="false"/>
          <w:iCs w:val="false"/>
        </w:rPr>
        <w:t>Oznaczenie sprawy: 20</w:t>
      </w:r>
      <w:r>
        <w:rPr>
          <w:b/>
          <w:i w:val="false"/>
          <w:iCs w:val="false"/>
          <w:szCs w:val="24"/>
        </w:rPr>
        <w:t>/ZP/2021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</w:t>
      </w:r>
      <w:bookmarkStart w:id="0" w:name="_GoBack"/>
      <w:bookmarkEnd w:id="0"/>
      <w:r>
        <w:rPr>
          <w:szCs w:val="24"/>
        </w:rPr>
        <w:t>1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>
          <w:szCs w:val="24"/>
        </w:rPr>
        <w:t>WYKAZ OSÓB  -  Zadanie  III</w:t>
      </w:r>
    </w:p>
    <w:p>
      <w:pPr>
        <w:pStyle w:val="BodyText3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BodyText3"/>
        <w:jc w:val="center"/>
        <w:rPr>
          <w:rFonts w:ascii="Times New Roman" w:hAnsi="Times New Roman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/>
          <w:b w:val="false"/>
          <w:bCs w:val="false"/>
          <w:color w:val="000000"/>
          <w:sz w:val="22"/>
          <w:szCs w:val="22"/>
          <w:u w:val="none"/>
        </w:rPr>
        <w:t>Dostawa, instalacja i uruchomienie Tomografu komputerowego 1 szt. i Cyfrowego aparatu RTG             z zawieszeniem sufitowym 1 szt. wraz z adaptacją pomieszczeń dla potrzeb montażu aparatów                  i  wykonanie prac remontowych zmieniających funkcjonalność pomieszczeń w formule                             zaprojektuj i wybuduj.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211" w:type="dxa"/>
        <w:jc w:val="left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"/>
        <w:gridCol w:w="2610"/>
        <w:gridCol w:w="1246"/>
        <w:gridCol w:w="2264"/>
        <w:gridCol w:w="1308"/>
        <w:gridCol w:w="1272"/>
      </w:tblGrid>
      <w:tr>
        <w:trPr>
          <w:cantSplit w:val="true"/>
        </w:trPr>
        <w:tc>
          <w:tcPr>
            <w:tcW w:w="5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6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Specjalność i zakres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uprawnień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sz w:val="22"/>
                <w:szCs w:val="22"/>
              </w:rPr>
              <w:t>do projektowania</w:t>
            </w:r>
          </w:p>
        </w:tc>
        <w:tc>
          <w:tcPr>
            <w:tcW w:w="124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Imię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i nazwisko</w:t>
            </w:r>
          </w:p>
        </w:tc>
        <w:tc>
          <w:tcPr>
            <w:tcW w:w="226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Posiadane  uprawnienia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budowlane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(oznaczenie organu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sz w:val="22"/>
                <w:szCs w:val="22"/>
              </w:rPr>
              <w:t>wydającego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i numer uprawnień)</w:t>
            </w:r>
          </w:p>
        </w:tc>
        <w:tc>
          <w:tcPr>
            <w:tcW w:w="130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Zakres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wykonywanych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czynności</w:t>
            </w:r>
          </w:p>
        </w:tc>
        <w:tc>
          <w:tcPr>
            <w:tcW w:w="127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Podstawa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Teksttreci"/>
              <w:shd w:val="clear" w:fill="FFFFFF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Specjalność architektoniczna do projektowania (bez ograniczeń)</w:t>
            </w:r>
          </w:p>
          <w:p>
            <w:pPr>
              <w:pStyle w:val="Teksttreci"/>
              <w:shd w:val="clear" w:fill="FFFFFF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211" w:type="dxa"/>
        <w:jc w:val="left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"/>
        <w:gridCol w:w="2610"/>
        <w:gridCol w:w="1246"/>
        <w:gridCol w:w="2264"/>
        <w:gridCol w:w="1308"/>
        <w:gridCol w:w="1272"/>
      </w:tblGrid>
      <w:tr>
        <w:trPr>
          <w:cantSplit w:val="true"/>
        </w:trPr>
        <w:tc>
          <w:tcPr>
            <w:tcW w:w="5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6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Specjalność i zakres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uprawnień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do kierowania robotami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budowlanymi</w:t>
            </w:r>
          </w:p>
        </w:tc>
        <w:tc>
          <w:tcPr>
            <w:tcW w:w="124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Imię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i nazwisko</w:t>
            </w:r>
          </w:p>
        </w:tc>
        <w:tc>
          <w:tcPr>
            <w:tcW w:w="226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Posiadane  uprawnienia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budowlane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(oznaczenie organu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wydającego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 numer uprawnień)</w:t>
            </w:r>
          </w:p>
        </w:tc>
        <w:tc>
          <w:tcPr>
            <w:tcW w:w="130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Zakres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wykonywanych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czynności</w:t>
            </w:r>
          </w:p>
        </w:tc>
        <w:tc>
          <w:tcPr>
            <w:tcW w:w="127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Podstawa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Specjalność konstrukcyjno-budowlana 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Specjalność instalacyjna </w:t>
            </w:r>
          </w:p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w zakresie sieci i  instalacji </w:t>
            </w:r>
          </w:p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elektrycznych oraz </w:t>
            </w:r>
          </w:p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sanitarnych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i/>
          <w:sz w:val="20"/>
        </w:rPr>
        <w:tab/>
        <w:tab/>
        <w:tab/>
        <w:tab/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8" w:right="1418" w:header="0" w:top="270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treci">
    <w:name w:val="Tekst treści"/>
    <w:basedOn w:val="Normal"/>
    <w:qFormat/>
    <w:pPr>
      <w:shd w:val="clear" w:fill="FFFFFF"/>
      <w:spacing w:lineRule="exact" w:line="326" w:before="0" w:after="0"/>
      <w:ind w:left="0" w:right="0" w:hanging="1320"/>
      <w:jc w:val="both"/>
    </w:pPr>
    <w:rPr>
      <w:rFonts w:ascii="Arial Narrow" w:hAnsi="Arial Narrow" w:eastAsia="Arial Narrow" w:cs="Arial Narrow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LibreOffice/5.2.1.2$Windows_x86 LibreOffice_project/31dd62db80d4e60af04904455ec9c9219178d620</Application>
  <Pages>1</Pages>
  <Words>136</Words>
  <Characters>1071</Characters>
  <CharactersWithSpaces>1416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2020-03-17T09:24:00Z</dcterms:created>
  <dc:creator>L</dc:creator>
  <dc:description/>
  <dc:language>pl-PL</dc:language>
  <cp:lastModifiedBy/>
  <dcterms:modified xsi:type="dcterms:W3CDTF">2021-08-10T12:39:49Z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