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Oznaczenie sprawy: 0</w:t>
      </w:r>
      <w:r>
        <w:rPr>
          <w:rFonts w:ascii="Times New Roman" w:hAnsi="Times New Roman"/>
          <w:b w:val="false"/>
          <w:bCs w:val="false"/>
          <w:sz w:val="22"/>
          <w:szCs w:val="22"/>
        </w:rPr>
        <w:t>8</w:t>
      </w:r>
      <w:r>
        <w:rPr>
          <w:rFonts w:ascii="Times New Roman" w:hAnsi="Times New Roman"/>
          <w:b w:val="false"/>
          <w:bCs w:val="false"/>
          <w:sz w:val="22"/>
          <w:szCs w:val="22"/>
        </w:rPr>
        <w:t>/2021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Załącznik Nr 3 do Zaproszenia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Dotyczy: </w:t>
      </w:r>
      <w:r>
        <w:rPr>
          <w:rFonts w:ascii="Times New Roman" w:hAnsi="Times New Roman"/>
          <w:b w:val="false"/>
          <w:bCs w:val="false"/>
          <w:sz w:val="22"/>
          <w:szCs w:val="22"/>
        </w:rPr>
        <w:t>Przewóz zwłok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4570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914"/>
        <w:gridCol w:w="1307"/>
        <w:gridCol w:w="2065"/>
        <w:gridCol w:w="2429"/>
        <w:gridCol w:w="2429"/>
        <w:gridCol w:w="2425"/>
      </w:tblGrid>
      <w:tr>
        <w:trPr/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przewozów</w:t>
            </w:r>
          </w:p>
        </w:tc>
        <w:tc>
          <w:tcPr>
            <w:tcW w:w="2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netto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1 przewóz w zł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netto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podatku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VAT w zł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brutto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>
        <w:trPr/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tabs>
                <w:tab w:val="right" w:pos="8820" w:leader="dot"/>
              </w:tabs>
              <w:snapToGrid w:val="false"/>
              <w:jc w:val="both"/>
              <w:rPr/>
            </w:pPr>
            <w:r>
              <w:rPr>
                <w:rFonts w:eastAsia="Times New Roman CE" w:cs="Times New Roman CE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Cena brutto za przewóz zwłok z SP ZOZ</w:t>
              <w:br/>
              <w:t>w Proszowicach, ul. Kopernika 13, do Pracowni Patomorfologii Szpitala im. Jana Pawła II w Krakowie, ul. Prądnicka 80</w:t>
              <w:br/>
              <w:t>i z powrotem.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tabs>
                <w:tab w:val="right" w:pos="8820" w:leader="dot"/>
              </w:tabs>
              <w:snapToGrid w:val="false"/>
              <w:jc w:val="both"/>
              <w:rPr/>
            </w:pPr>
            <w:r>
              <w:rPr>
                <w:rFonts w:eastAsia="Times New Roman CE" w:cs="Times New Roman CE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Cena brutto za przewóz zwłok z SP ZOZ</w:t>
              <w:br/>
              <w:t>w Proszowicach, ul. Kopernika 13, do Zakładu Medycyny Sądowej w Krakowie, ul. Grzegórzecka 16.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tabs>
                <w:tab w:val="right" w:pos="8820" w:leader="dot"/>
              </w:tabs>
              <w:snapToGrid w:val="false"/>
              <w:jc w:val="both"/>
              <w:rPr>
                <w:rFonts w:ascii="Times New Roman" w:hAnsi="Times New Roman" w:eastAsia="Times New Roman CE" w:cs="Times New Roman CE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Times New Roman CE" w:cs="Times New Roman CE" w:ascii="Times New Roman" w:hAnsi="Times New Roman"/>
                <w:b/>
                <w:bCs/>
                <w:sz w:val="22"/>
                <w:szCs w:val="22"/>
                <w:u w:val="single"/>
              </w:rPr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 xml:space="preserve">(pieczęć i podpis)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LibreOffice/5.2.2.2$Windows_x86 LibreOffice_project/8f96e87c890bf8fa77463cd4b640a2312823f3ad</Application>
  <Pages>1</Pages>
  <Words>90</Words>
  <Characters>433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2017-07-19T11:25:45Z</dcterms:created>
  <dc:creator/>
  <dc:description/>
  <dc:language>pl-PL</dc:language>
  <cp:lastModifiedBy/>
  <dcterms:modified xsi:type="dcterms:W3CDTF">2021-03-12T08:06:28Z</dcterms:modified>
  <cp:revision>13</cp:revision>
  <dc:subject/>
  <dc:title/>
</cp:coreProperties>
</file>